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3C" w:rsidRPr="00E6290B" w:rsidRDefault="00D04A3C" w:rsidP="00E47A0B">
      <w:pPr>
        <w:jc w:val="center"/>
        <w:rPr>
          <w:sz w:val="28"/>
          <w:szCs w:val="28"/>
        </w:rPr>
      </w:pPr>
      <w:r w:rsidRPr="00E6290B">
        <w:rPr>
          <w:sz w:val="28"/>
          <w:szCs w:val="28"/>
        </w:rPr>
        <w:t xml:space="preserve">Podręczniki </w:t>
      </w:r>
      <w:r w:rsidR="00E47A0B" w:rsidRPr="00E6290B">
        <w:rPr>
          <w:sz w:val="28"/>
          <w:szCs w:val="28"/>
        </w:rPr>
        <w:t>dla technikum po szkole podstawowej</w:t>
      </w:r>
      <w:r w:rsidR="00670395" w:rsidRPr="00E6290B">
        <w:rPr>
          <w:sz w:val="28"/>
          <w:szCs w:val="28"/>
        </w:rPr>
        <w:t xml:space="preserve"> 2022/2023</w:t>
      </w:r>
    </w:p>
    <w:p w:rsidR="009C01C0" w:rsidRPr="00E6290B" w:rsidRDefault="009C01C0" w:rsidP="00E47A0B">
      <w:pPr>
        <w:jc w:val="center"/>
        <w:rPr>
          <w:sz w:val="28"/>
          <w:szCs w:val="28"/>
        </w:rPr>
      </w:pPr>
    </w:p>
    <w:p w:rsidR="009C01C0" w:rsidRPr="00E6290B" w:rsidRDefault="009C01C0" w:rsidP="00E47A0B">
      <w:pPr>
        <w:jc w:val="center"/>
        <w:rPr>
          <w:sz w:val="28"/>
          <w:szCs w:val="28"/>
        </w:rPr>
      </w:pPr>
      <w:r w:rsidRPr="00E6290B">
        <w:rPr>
          <w:sz w:val="28"/>
          <w:szCs w:val="28"/>
        </w:rPr>
        <w:t>Kształcenie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002"/>
        <w:gridCol w:w="2303"/>
        <w:gridCol w:w="2043"/>
        <w:gridCol w:w="1692"/>
        <w:gridCol w:w="2962"/>
        <w:gridCol w:w="2449"/>
      </w:tblGrid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E6290B" w:rsidRDefault="00D04A3C" w:rsidP="00E47A0B">
            <w:pPr>
              <w:jc w:val="center"/>
            </w:pPr>
            <w:r w:rsidRPr="00E6290B"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E6290B" w:rsidRDefault="00D04A3C" w:rsidP="00E47A0B">
            <w:pPr>
              <w:jc w:val="center"/>
            </w:pPr>
            <w:r w:rsidRPr="00E6290B">
              <w:t>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E6290B" w:rsidRDefault="00D04A3C" w:rsidP="00E47A0B">
            <w:pPr>
              <w:jc w:val="center"/>
            </w:pPr>
            <w:r w:rsidRPr="00E6290B">
              <w:t>Tytuł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E6290B" w:rsidRDefault="00D04A3C" w:rsidP="00E47A0B">
            <w:pPr>
              <w:jc w:val="center"/>
            </w:pPr>
            <w:r w:rsidRPr="00E6290B">
              <w:t>Autor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E6290B" w:rsidRDefault="00D04A3C" w:rsidP="00E47A0B">
            <w:pPr>
              <w:jc w:val="center"/>
            </w:pPr>
            <w:r w:rsidRPr="00E6290B">
              <w:t>Wydawnictwo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E6290B" w:rsidRDefault="00D04A3C" w:rsidP="00E47A0B">
            <w:pPr>
              <w:jc w:val="center"/>
            </w:pPr>
            <w:r w:rsidRPr="00E6290B">
              <w:t>Nr ewidencyjny w  wykazie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E6290B" w:rsidRDefault="00D04A3C" w:rsidP="00E47A0B">
            <w:pPr>
              <w:jc w:val="center"/>
            </w:pPr>
            <w:r w:rsidRPr="00E6290B">
              <w:t>klasy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 xml:space="preserve">„My </w:t>
            </w:r>
            <w:proofErr w:type="spellStart"/>
            <w:r w:rsidRPr="00E6290B">
              <w:t>Perspectives</w:t>
            </w:r>
            <w:proofErr w:type="spellEnd"/>
            <w:r w:rsidRPr="00E6290B">
              <w:t>”</w:t>
            </w:r>
          </w:p>
          <w:p w:rsidR="003E6D14" w:rsidRPr="00E6290B" w:rsidRDefault="003E6D14" w:rsidP="003E6D14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 xml:space="preserve">Lewis </w:t>
            </w:r>
            <w:proofErr w:type="spellStart"/>
            <w:r w:rsidRPr="00E6290B">
              <w:t>Lansford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943/1/2019 - NPP; 980/1/2019 - SPP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Klasy 1 TA / TM ?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 xml:space="preserve">„My </w:t>
            </w:r>
            <w:proofErr w:type="spellStart"/>
            <w:r w:rsidRPr="00E6290B">
              <w:t>Perspectives</w:t>
            </w:r>
            <w:proofErr w:type="spellEnd"/>
            <w:r w:rsidRPr="00E6290B">
              <w:t>”</w:t>
            </w:r>
          </w:p>
          <w:p w:rsidR="003E6D14" w:rsidRPr="00E6290B" w:rsidRDefault="003E6D14" w:rsidP="003E6D14">
            <w:pPr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 xml:space="preserve">Lewis </w:t>
            </w:r>
            <w:proofErr w:type="spellStart"/>
            <w:r w:rsidRPr="00E6290B">
              <w:t>Lansford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943/1/2019 - NPP; 980/1/2019 - SPP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Klasy 2 TA /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BA0115" w:rsidP="003E6D14">
            <w:r w:rsidRPr="00E6290B"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 xml:space="preserve">„My </w:t>
            </w:r>
            <w:proofErr w:type="spellStart"/>
            <w:r w:rsidRPr="00E6290B">
              <w:t>Perspectives</w:t>
            </w:r>
            <w:proofErr w:type="spellEnd"/>
            <w:r w:rsidRPr="00E6290B">
              <w:t xml:space="preserve"> 2”</w:t>
            </w:r>
          </w:p>
          <w:p w:rsidR="003E6D14" w:rsidRPr="00E6290B" w:rsidRDefault="003E6D14" w:rsidP="003E6D14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Praca zbiorowa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rPr>
                <w:rFonts w:ascii="Roboto" w:hAnsi="Roboto"/>
                <w:shd w:val="clear" w:color="auto" w:fill="FFFFFF"/>
              </w:rPr>
              <w:t>943/2/2019 - NPP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Klasy 3 TA /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BA0115" w:rsidP="003E6D14">
            <w:r w:rsidRPr="00E6290B"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 xml:space="preserve">„My </w:t>
            </w:r>
            <w:proofErr w:type="spellStart"/>
            <w:r w:rsidRPr="00E6290B">
              <w:t>Perspectives</w:t>
            </w:r>
            <w:proofErr w:type="spellEnd"/>
            <w:r w:rsidRPr="00E6290B">
              <w:t xml:space="preserve"> 2”</w:t>
            </w:r>
          </w:p>
          <w:p w:rsidR="003E6D14" w:rsidRPr="00E6290B" w:rsidRDefault="003E6D14" w:rsidP="003E6D14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Praca zbiorowa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rPr>
                <w:rFonts w:ascii="Roboto" w:hAnsi="Roboto"/>
                <w:shd w:val="clear" w:color="auto" w:fill="FFFFFF"/>
              </w:rPr>
              <w:t>943/2/2019 - NPP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Klasy 4 TA / TM</w:t>
            </w:r>
          </w:p>
        </w:tc>
      </w:tr>
      <w:tr w:rsidR="00E6290B" w:rsidRPr="00E6290B" w:rsidTr="006348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BA0115" w:rsidP="003E6D14">
            <w:r w:rsidRPr="00E6290B"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  <w:proofErr w:type="spellStart"/>
            <w:r w:rsidRPr="00E6290B">
              <w:rPr>
                <w:bCs/>
              </w:rPr>
              <w:t>Jezyk</w:t>
            </w:r>
            <w:proofErr w:type="spellEnd"/>
            <w:r w:rsidRPr="00E6290B">
              <w:rPr>
                <w:bCs/>
              </w:rPr>
              <w:t xml:space="preserve"> niemiecki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E6D14" w:rsidRPr="00E6290B" w:rsidRDefault="003E6D14" w:rsidP="003E6D14">
            <w:pPr>
              <w:shd w:val="clear" w:color="auto" w:fill="FFFFFF"/>
              <w:rPr>
                <w:kern w:val="36"/>
                <w:lang w:eastAsia="pl-PL"/>
              </w:rPr>
            </w:pPr>
            <w:proofErr w:type="spellStart"/>
            <w:r w:rsidRPr="00E6290B">
              <w:rPr>
                <w:sz w:val="21"/>
                <w:szCs w:val="21"/>
                <w:shd w:val="clear" w:color="auto" w:fill="FFFFFF"/>
              </w:rPr>
              <w:t>Komplett</w:t>
            </w:r>
            <w:proofErr w:type="spellEnd"/>
            <w:r w:rsidRPr="00E6290B">
              <w:rPr>
                <w:sz w:val="21"/>
                <w:szCs w:val="21"/>
                <w:shd w:val="clear" w:color="auto" w:fill="FFFFFF"/>
              </w:rPr>
              <w:t xml:space="preserve"> plus 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E6290B">
              <w:rPr>
                <w:sz w:val="21"/>
                <w:szCs w:val="21"/>
              </w:rPr>
              <w:t>Gabriella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Montali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Daniela </w:t>
            </w:r>
            <w:proofErr w:type="spellStart"/>
            <w:r w:rsidRPr="00E6290B">
              <w:rPr>
                <w:sz w:val="21"/>
                <w:szCs w:val="21"/>
              </w:rPr>
              <w:t>Mandelli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E6290B">
              <w:rPr>
                <w:sz w:val="21"/>
                <w:szCs w:val="21"/>
              </w:rPr>
              <w:t>Nadja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Czernohous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Linzi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Bożena </w:t>
            </w:r>
            <w:proofErr w:type="spellStart"/>
            <w:r w:rsidRPr="00E6290B">
              <w:rPr>
                <w:sz w:val="21"/>
                <w:szCs w:val="21"/>
              </w:rPr>
              <w:t>Niebrzydowska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Amadeusz </w:t>
            </w:r>
            <w:proofErr w:type="spellStart"/>
            <w:r w:rsidRPr="00E6290B">
              <w:rPr>
                <w:sz w:val="21"/>
                <w:szCs w:val="21"/>
              </w:rPr>
              <w:t>Lipczak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E6D14" w:rsidRPr="00E6290B" w:rsidRDefault="003E6D14" w:rsidP="003E6D14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Lektor </w:t>
            </w:r>
            <w:proofErr w:type="spellStart"/>
            <w:r w:rsidRPr="00E6290B">
              <w:rPr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shd w:val="clear" w:color="auto" w:fill="FFFFFF"/>
              </w:rPr>
              <w:t>941/1/2018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  <w:r w:rsidRPr="00E6290B">
              <w:rPr>
                <w:bCs/>
              </w:rPr>
              <w:t>Klasa1A/TM</w:t>
            </w:r>
          </w:p>
        </w:tc>
      </w:tr>
      <w:tr w:rsidR="00E6290B" w:rsidRPr="00E6290B" w:rsidTr="006348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3E6D14"/>
          <w:p w:rsidR="00BA0115" w:rsidRPr="00E6290B" w:rsidRDefault="00BA0115" w:rsidP="003E6D14"/>
          <w:p w:rsidR="003E6D14" w:rsidRPr="00E6290B" w:rsidRDefault="00BA0115" w:rsidP="003E6D14">
            <w:r w:rsidRPr="00E6290B"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  <w:proofErr w:type="spellStart"/>
            <w:r w:rsidRPr="00E6290B">
              <w:rPr>
                <w:bCs/>
              </w:rPr>
              <w:t>Jezyk</w:t>
            </w:r>
            <w:proofErr w:type="spellEnd"/>
            <w:r w:rsidRPr="00E6290B">
              <w:rPr>
                <w:bCs/>
              </w:rPr>
              <w:t xml:space="preserve"> niemiecki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E6290B">
              <w:rPr>
                <w:sz w:val="21"/>
                <w:szCs w:val="21"/>
                <w:shd w:val="clear" w:color="auto" w:fill="FFFFFF"/>
              </w:rPr>
              <w:t>Komplett</w:t>
            </w:r>
            <w:proofErr w:type="spellEnd"/>
            <w:r w:rsidRPr="00E6290B">
              <w:rPr>
                <w:sz w:val="21"/>
                <w:szCs w:val="21"/>
                <w:shd w:val="clear" w:color="auto" w:fill="FFFFFF"/>
              </w:rPr>
              <w:t xml:space="preserve"> plus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E6290B">
              <w:rPr>
                <w:sz w:val="21"/>
                <w:szCs w:val="21"/>
              </w:rPr>
              <w:t>Gabriella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Montali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Daniela </w:t>
            </w:r>
            <w:proofErr w:type="spellStart"/>
            <w:r w:rsidRPr="00E6290B">
              <w:rPr>
                <w:sz w:val="21"/>
                <w:szCs w:val="21"/>
              </w:rPr>
              <w:t>Mandelli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E6290B">
              <w:rPr>
                <w:sz w:val="21"/>
                <w:szCs w:val="21"/>
              </w:rPr>
              <w:t>Nadja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Czernohous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Linzi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Bożena </w:t>
            </w:r>
            <w:proofErr w:type="spellStart"/>
            <w:r w:rsidRPr="00E6290B">
              <w:rPr>
                <w:sz w:val="21"/>
                <w:szCs w:val="21"/>
              </w:rPr>
              <w:t>Niebrzydowska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Amadeusz </w:t>
            </w:r>
            <w:proofErr w:type="spellStart"/>
            <w:r w:rsidRPr="00E6290B">
              <w:rPr>
                <w:sz w:val="21"/>
                <w:szCs w:val="21"/>
              </w:rPr>
              <w:t>Lipczak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E6D14" w:rsidRPr="00E6290B" w:rsidRDefault="003E6D14" w:rsidP="003E6D14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Lektor </w:t>
            </w:r>
            <w:proofErr w:type="spellStart"/>
            <w:r w:rsidRPr="00E6290B">
              <w:rPr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941/2/2018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  <w:r w:rsidRPr="00E6290B">
              <w:rPr>
                <w:bCs/>
              </w:rPr>
              <w:t>Klasa2A/TM</w:t>
            </w:r>
          </w:p>
        </w:tc>
      </w:tr>
      <w:tr w:rsidR="00E6290B" w:rsidRPr="00E6290B" w:rsidTr="009950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/>
          <w:p w:rsidR="00BA0115" w:rsidRPr="00E6290B" w:rsidRDefault="00BA0115" w:rsidP="003E6D14"/>
          <w:p w:rsidR="00BA0115" w:rsidRPr="00E6290B" w:rsidRDefault="00BA0115" w:rsidP="003E6D14">
            <w:r w:rsidRPr="00E6290B"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  <w:proofErr w:type="spellStart"/>
            <w:r w:rsidRPr="00E6290B">
              <w:rPr>
                <w:bCs/>
              </w:rPr>
              <w:t>Jezyk</w:t>
            </w:r>
            <w:proofErr w:type="spellEnd"/>
            <w:r w:rsidRPr="00E6290B">
              <w:rPr>
                <w:bCs/>
              </w:rPr>
              <w:t xml:space="preserve"> niemiecki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E6290B">
              <w:rPr>
                <w:sz w:val="21"/>
                <w:szCs w:val="21"/>
                <w:shd w:val="clear" w:color="auto" w:fill="FFFFFF"/>
              </w:rPr>
              <w:t>Komplett</w:t>
            </w:r>
            <w:proofErr w:type="spellEnd"/>
            <w:r w:rsidRPr="00E6290B">
              <w:rPr>
                <w:sz w:val="21"/>
                <w:szCs w:val="21"/>
                <w:shd w:val="clear" w:color="auto" w:fill="FFFFFF"/>
              </w:rPr>
              <w:t xml:space="preserve"> plus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E6290B">
              <w:rPr>
                <w:sz w:val="21"/>
                <w:szCs w:val="21"/>
              </w:rPr>
              <w:t>Gabriella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Montali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Daniela </w:t>
            </w:r>
            <w:proofErr w:type="spellStart"/>
            <w:r w:rsidRPr="00E6290B">
              <w:rPr>
                <w:sz w:val="21"/>
                <w:szCs w:val="21"/>
              </w:rPr>
              <w:t>Mandelli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E6290B">
              <w:rPr>
                <w:sz w:val="21"/>
                <w:szCs w:val="21"/>
              </w:rPr>
              <w:t>Nadja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Czernohous</w:t>
            </w:r>
            <w:proofErr w:type="spellEnd"/>
            <w:r w:rsidRPr="00E6290B">
              <w:rPr>
                <w:sz w:val="21"/>
                <w:szCs w:val="21"/>
              </w:rPr>
              <w:t xml:space="preserve"> </w:t>
            </w:r>
            <w:proofErr w:type="spellStart"/>
            <w:r w:rsidRPr="00E6290B">
              <w:rPr>
                <w:sz w:val="21"/>
                <w:szCs w:val="21"/>
              </w:rPr>
              <w:t>Linzi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Bożena </w:t>
            </w:r>
            <w:proofErr w:type="spellStart"/>
            <w:r w:rsidRPr="00E6290B">
              <w:rPr>
                <w:sz w:val="21"/>
                <w:szCs w:val="21"/>
              </w:rPr>
              <w:t>Niebrzydowska</w:t>
            </w:r>
            <w:proofErr w:type="spellEnd"/>
          </w:p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</w:rPr>
            </w:pPr>
            <w:r w:rsidRPr="00E6290B">
              <w:rPr>
                <w:sz w:val="21"/>
                <w:szCs w:val="21"/>
              </w:rPr>
              <w:t xml:space="preserve">Amadeusz </w:t>
            </w:r>
            <w:proofErr w:type="spellStart"/>
            <w:r w:rsidRPr="00E6290B">
              <w:rPr>
                <w:sz w:val="21"/>
                <w:szCs w:val="21"/>
              </w:rPr>
              <w:t>Lipczak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E6D14" w:rsidRPr="00E6290B" w:rsidRDefault="003E6D14" w:rsidP="003E6D14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Lektor </w:t>
            </w:r>
            <w:proofErr w:type="spellStart"/>
            <w:r w:rsidRPr="00E6290B">
              <w:rPr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</w:p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941/3/2020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bCs/>
              </w:rPr>
            </w:pPr>
          </w:p>
          <w:p w:rsidR="003E6D14" w:rsidRPr="00E6290B" w:rsidRDefault="003E6D14" w:rsidP="003E6D14">
            <w:pPr>
              <w:rPr>
                <w:bCs/>
              </w:rPr>
            </w:pPr>
            <w:r w:rsidRPr="00E6290B">
              <w:rPr>
                <w:bCs/>
              </w:rPr>
              <w:t>Klasa3A/TM</w:t>
            </w:r>
          </w:p>
        </w:tc>
      </w:tr>
      <w:tr w:rsidR="00E6290B" w:rsidRPr="00E6290B" w:rsidTr="009950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BA0115" w:rsidP="003E6D14">
            <w:r w:rsidRPr="00E6290B">
              <w:lastRenderedPageBreak/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bCs/>
              </w:rPr>
            </w:pPr>
            <w:proofErr w:type="spellStart"/>
            <w:r w:rsidRPr="00E6290B">
              <w:rPr>
                <w:bCs/>
              </w:rPr>
              <w:t>Jezyk</w:t>
            </w:r>
            <w:proofErr w:type="spellEnd"/>
            <w:r w:rsidRPr="00E6290B">
              <w:rPr>
                <w:bCs/>
              </w:rPr>
              <w:t xml:space="preserve"> niemiecki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E6D14" w:rsidRPr="00E6290B" w:rsidRDefault="003E6D14" w:rsidP="003E6D14">
            <w:pPr>
              <w:shd w:val="clear" w:color="auto" w:fill="FFFFFF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E6290B">
              <w:rPr>
                <w:sz w:val="21"/>
                <w:szCs w:val="21"/>
                <w:shd w:val="clear" w:color="auto" w:fill="FFFFFF"/>
              </w:rPr>
              <w:t>Komplett</w:t>
            </w:r>
            <w:proofErr w:type="spellEnd"/>
            <w:r w:rsidRPr="00E6290B">
              <w:rPr>
                <w:sz w:val="21"/>
                <w:szCs w:val="21"/>
                <w:shd w:val="clear" w:color="auto" w:fill="FFFFFF"/>
              </w:rPr>
              <w:t xml:space="preserve"> plus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4" w:rsidRPr="00E6290B" w:rsidRDefault="003E6D14" w:rsidP="003E6D14">
            <w:pPr>
              <w:shd w:val="clear" w:color="auto" w:fill="FFFFFF"/>
            </w:pPr>
            <w:r w:rsidRPr="00E6290B">
              <w:rPr>
                <w:shd w:val="clear" w:color="auto" w:fill="FFFFFF"/>
              </w:rPr>
              <w:t>Opracowanie zbiorowe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E6D14" w:rsidRPr="00E6290B" w:rsidRDefault="003E6D14" w:rsidP="003E6D14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Lektor </w:t>
            </w:r>
            <w:proofErr w:type="spellStart"/>
            <w:r w:rsidRPr="00E6290B">
              <w:rPr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shd w:val="clear" w:color="auto" w:fill="FFFFFF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941/4/2021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bCs/>
              </w:rPr>
            </w:pPr>
            <w:r w:rsidRPr="00E6290B">
              <w:rPr>
                <w:bCs/>
              </w:rPr>
              <w:t>Klasa 4A/TM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E6290B" w:rsidP="003E6D14">
            <w:r w:rsidRPr="00E6290B"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Muzyka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rPr>
                <w:shd w:val="clear" w:color="auto" w:fill="FFFFFF"/>
              </w:rPr>
              <w:t>Muzyka – zakres podstawowy podręcznik dla szkół ponadpodstawowych</w:t>
            </w:r>
            <w:r w:rsidRPr="00E6290B">
              <w:br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proofErr w:type="spellStart"/>
            <w:r w:rsidRPr="00E6290B">
              <w:rPr>
                <w:shd w:val="clear" w:color="auto" w:fill="FFFFFF"/>
              </w:rPr>
              <w:t>M.Rykowska</w:t>
            </w:r>
            <w:proofErr w:type="spellEnd"/>
            <w:r w:rsidRPr="00E6290B">
              <w:rPr>
                <w:shd w:val="clear" w:color="auto" w:fill="FFFFFF"/>
              </w:rPr>
              <w:t xml:space="preserve">, </w:t>
            </w:r>
            <w:proofErr w:type="spellStart"/>
            <w:r w:rsidRPr="00E6290B">
              <w:rPr>
                <w:shd w:val="clear" w:color="auto" w:fill="FFFFFF"/>
              </w:rPr>
              <w:t>Z.Szałko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Operon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pPr>
              <w:rPr>
                <w:lang w:val="en-US"/>
              </w:rPr>
            </w:pPr>
            <w:r w:rsidRPr="00E6290B">
              <w:rPr>
                <w:shd w:val="clear" w:color="auto" w:fill="FFFFFF"/>
              </w:rPr>
              <w:t>1060/ 2019</w:t>
            </w:r>
            <w:r w:rsidRPr="00E6290B">
              <w:br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Klasa 1 TA / TM</w:t>
            </w:r>
          </w:p>
        </w:tc>
      </w:tr>
      <w:tr w:rsidR="00E6290B" w:rsidRPr="00E6290B" w:rsidTr="00BA0115">
        <w:trPr>
          <w:trHeight w:val="2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E6290B" w:rsidP="003E6D14">
            <w:r w:rsidRPr="00E6290B"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pPr>
              <w:rPr>
                <w:shd w:val="clear" w:color="auto" w:fill="FFFFFF"/>
              </w:rPr>
            </w:pPr>
            <w:r w:rsidRPr="00E6290B">
              <w:t>Ponad słowami 1 (część 1. i 2.)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pPr>
              <w:rPr>
                <w:shd w:val="clear" w:color="auto" w:fill="FFFFFF"/>
              </w:rPr>
            </w:pPr>
            <w:r w:rsidRPr="00E6290B">
              <w:t>Małgorzata Chmiel, Anna Cisowska, Joanna Kościerzyńska, Helena Kusy, Aleksandra Wróblewska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pPr>
              <w:rPr>
                <w:shd w:val="clear" w:color="auto" w:fill="FFFFFF"/>
              </w:rPr>
            </w:pPr>
            <w:r w:rsidRPr="00E6290B">
              <w:t>1014/1/2019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Klasa 1 TA / 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E6290B" w:rsidP="003E6D14">
            <w:r w:rsidRPr="00E6290B"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Ponad słowami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>Małgorzata Chmiel, Anna Cisowska, Joanna Kościerzyńska, Helena Kusy, Anna Równy, Aleksandra Wróblewska</w:t>
            </w:r>
          </w:p>
          <w:p w:rsidR="003E6D14" w:rsidRPr="00E6290B" w:rsidRDefault="003E6D14" w:rsidP="003E6D14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r w:rsidRPr="00E6290B">
              <w:t>Nowa Era</w:t>
            </w:r>
            <w:bookmarkStart w:id="0" w:name="_GoBack"/>
            <w:bookmarkEnd w:id="0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D14" w:rsidRPr="00E6290B" w:rsidRDefault="003E6D14" w:rsidP="003E6D14">
            <w:r w:rsidRPr="00E6290B">
              <w:rPr>
                <w:shd w:val="clear" w:color="auto" w:fill="F7F7F7"/>
              </w:rPr>
              <w:t>1014/3/2020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4" w:rsidRPr="00E6290B" w:rsidRDefault="003E6D14" w:rsidP="003E6D14">
            <w:r w:rsidRPr="00E6290B">
              <w:t>Klasa 2 TA /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E6290B" w:rsidP="003E6D14">
            <w:r w:rsidRPr="00E6290B"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lang w:eastAsia="en-US"/>
              </w:rPr>
            </w:pPr>
            <w:r w:rsidRPr="00E6290B">
              <w:rPr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lang w:eastAsia="en-US"/>
              </w:rPr>
            </w:pPr>
            <w:r w:rsidRPr="00E6290B">
              <w:rPr>
                <w:bdr w:val="none" w:sz="0" w:space="0" w:color="auto" w:frame="1"/>
                <w:lang w:eastAsia="en-US"/>
              </w:rPr>
              <w:t>Ponad słowami. Klasa 2 część 2</w:t>
            </w:r>
          </w:p>
          <w:p w:rsidR="003E6D14" w:rsidRPr="00E6290B" w:rsidRDefault="003E6D14" w:rsidP="003E6D14">
            <w:pPr>
              <w:spacing w:line="256" w:lineRule="auto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lang w:eastAsia="en-US"/>
              </w:rPr>
            </w:pPr>
            <w:r w:rsidRPr="00E6290B">
              <w:rPr>
                <w:bdr w:val="none" w:sz="0" w:space="0" w:color="auto" w:frame="1"/>
                <w:lang w:eastAsia="en-US"/>
              </w:rPr>
              <w:t>Anna Cisowska, Joanna Kościerzyńska, Helena Kusy, Anna Równy, Aleksandra Wróblewska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spacing w:line="256" w:lineRule="auto"/>
            </w:pPr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D14" w:rsidRPr="00E6290B" w:rsidRDefault="003E6D14" w:rsidP="003E6D14">
            <w:pPr>
              <w:spacing w:line="256" w:lineRule="auto"/>
              <w:rPr>
                <w:shd w:val="clear" w:color="auto" w:fill="F7F7F7"/>
              </w:rPr>
            </w:pPr>
            <w:r w:rsidRPr="00E6290B">
              <w:rPr>
                <w:shd w:val="clear" w:color="auto" w:fill="FFFFFF"/>
              </w:rPr>
              <w:t>1014/4/2020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4" w:rsidRPr="00E6290B" w:rsidRDefault="003E6D14" w:rsidP="003E6D14">
            <w:pPr>
              <w:spacing w:line="256" w:lineRule="auto"/>
            </w:pPr>
            <w:r w:rsidRPr="00E6290B">
              <w:t>Klasa 3 TA/TM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lastRenderedPageBreak/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lang w:eastAsia="en-US"/>
              </w:rPr>
            </w:pPr>
            <w:r w:rsidRPr="00E6290B">
              <w:rPr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dr w:val="none" w:sz="0" w:space="0" w:color="auto" w:frame="1"/>
                <w:shd w:val="clear" w:color="auto" w:fill="FFFFFF"/>
              </w:rPr>
            </w:pPr>
            <w:r w:rsidRPr="00E6290B">
              <w:fldChar w:fldCharType="begin"/>
            </w:r>
            <w:r w:rsidRPr="00E6290B">
              <w:instrText xml:space="preserve"> HYPERLINK "https://sklep.nowaera.pl/product/jezyk-polski-pp-ponad-slowami-zpir-re-kl-3-cz-2-podrecznik-063343" </w:instrText>
            </w:r>
            <w:r w:rsidRPr="00E6290B">
              <w:fldChar w:fldCharType="separate"/>
            </w:r>
            <w:r w:rsidRPr="00E6290B">
              <w:rPr>
                <w:bdr w:val="none" w:sz="0" w:space="0" w:color="auto" w:frame="1"/>
                <w:shd w:val="clear" w:color="auto" w:fill="FFFFFF"/>
              </w:rPr>
              <w:t>Ponad słowami. Klasa 3 część 1 i 2</w:t>
            </w:r>
          </w:p>
          <w:p w:rsidR="00131939" w:rsidRPr="00E6290B" w:rsidRDefault="00131939" w:rsidP="0013193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bdr w:val="none" w:sz="0" w:space="0" w:color="auto" w:frame="1"/>
                <w:lang w:eastAsia="en-US"/>
              </w:rPr>
            </w:pPr>
            <w:r w:rsidRPr="00E6290B"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E6290B">
              <w:rPr>
                <w:shd w:val="clear" w:color="auto" w:fill="FFFFFF"/>
              </w:rPr>
              <w:t>Ginter</w:t>
            </w:r>
            <w:proofErr w:type="spellEnd"/>
          </w:p>
          <w:p w:rsidR="00131939" w:rsidRPr="00E6290B" w:rsidRDefault="00131939" w:rsidP="0013193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shd w:val="clear" w:color="auto" w:fill="FFFFFF"/>
              </w:rPr>
            </w:pPr>
          </w:p>
          <w:p w:rsidR="00131939" w:rsidRPr="00E6290B" w:rsidRDefault="00131939" w:rsidP="0013193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pacing w:line="256" w:lineRule="auto"/>
            </w:pPr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39" w:rsidRPr="00E6290B" w:rsidRDefault="00131939" w:rsidP="00131939">
            <w:pPr>
              <w:spacing w:line="256" w:lineRule="auto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1014/5/2021 1014/6/2021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pacing w:line="256" w:lineRule="auto"/>
            </w:pPr>
            <w:r w:rsidRPr="00E6290B">
              <w:t>Klasa 4 TA/TM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lang w:eastAsia="en-US"/>
              </w:rPr>
            </w:pPr>
            <w:r w:rsidRPr="00E6290B">
              <w:rPr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dr w:val="none" w:sz="0" w:space="0" w:color="auto" w:frame="1"/>
                <w:shd w:val="clear" w:color="auto" w:fill="FFFFFF"/>
              </w:rPr>
            </w:pPr>
            <w:r w:rsidRPr="00E6290B">
              <w:fldChar w:fldCharType="begin"/>
            </w:r>
            <w:r w:rsidRPr="00E6290B">
              <w:instrText xml:space="preserve"> HYPERLINK "https://sklep.nowaera.pl/product/jezyk-polski-pp-ponad-slowami-zpir-re-kl-4-podrecznik-063352" </w:instrText>
            </w:r>
            <w:r w:rsidRPr="00E6290B">
              <w:fldChar w:fldCharType="separate"/>
            </w:r>
            <w:r w:rsidRPr="00E6290B">
              <w:rPr>
                <w:bdr w:val="none" w:sz="0" w:space="0" w:color="auto" w:frame="1"/>
                <w:shd w:val="clear" w:color="auto" w:fill="FFFFFF"/>
              </w:rPr>
              <w:t>Ponad słowami. Klasa 4</w:t>
            </w:r>
          </w:p>
          <w:p w:rsidR="00131939" w:rsidRPr="00E6290B" w:rsidRDefault="00131939" w:rsidP="0013193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bdr w:val="none" w:sz="0" w:space="0" w:color="auto" w:frame="1"/>
                <w:lang w:eastAsia="en-US"/>
              </w:rPr>
            </w:pPr>
            <w:r w:rsidRPr="00E6290B"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bdr w:val="none" w:sz="0" w:space="0" w:color="auto" w:frame="1"/>
                <w:lang w:eastAsia="en-US"/>
              </w:rPr>
            </w:pPr>
            <w:r w:rsidRPr="00E6290B">
              <w:br/>
            </w:r>
            <w:r w:rsidRPr="00E6290B">
              <w:rPr>
                <w:shd w:val="clear" w:color="auto" w:fill="FFFFFF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E6290B">
              <w:rPr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pacing w:line="256" w:lineRule="auto"/>
            </w:pPr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39" w:rsidRPr="00E6290B" w:rsidRDefault="00131939" w:rsidP="00131939">
            <w:pPr>
              <w:spacing w:line="256" w:lineRule="auto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1014/7/2022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pacing w:line="256" w:lineRule="auto"/>
            </w:pPr>
            <w:r w:rsidRPr="00E6290B">
              <w:t>Klasa 5 TA/TM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rStyle w:val="font"/>
              </w:rPr>
              <w:t>Odkryć fizykę 1</w:t>
            </w:r>
          </w:p>
          <w:p w:rsidR="00131939" w:rsidRPr="00E6290B" w:rsidRDefault="00131939" w:rsidP="00131939">
            <w:pPr>
              <w:shd w:val="clear" w:color="auto" w:fill="FFFFFF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shd w:val="clear" w:color="auto" w:fill="F7F7F7"/>
              </w:rPr>
            </w:pPr>
            <w:r w:rsidRPr="00E6290B">
              <w:rPr>
                <w:rStyle w:val="font"/>
              </w:rPr>
              <w:t>M. Braun, W. Śliwa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lang w:eastAsia="pl-PL"/>
              </w:rPr>
            </w:pPr>
            <w:r w:rsidRPr="00E6290B">
              <w:rPr>
                <w:rStyle w:val="font"/>
              </w:rPr>
              <w:t>1001/1/2019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Klasa 1 TA / 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rStyle w:val="font"/>
                <w:lang w:eastAsia="pl-PL"/>
              </w:rPr>
            </w:pPr>
            <w:r w:rsidRPr="00E6290B">
              <w:rPr>
                <w:rStyle w:val="font"/>
              </w:rPr>
              <w:t xml:space="preserve">Odkryć fizykę 2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rPr>
                <w:rStyle w:val="font"/>
              </w:rPr>
              <w:t>M. Braun, W. Śliwa</w:t>
            </w:r>
          </w:p>
          <w:p w:rsidR="00131939" w:rsidRPr="00E6290B" w:rsidRDefault="00131939" w:rsidP="00131939">
            <w:pPr>
              <w:rPr>
                <w:rStyle w:val="fon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rStyle w:val="font"/>
              </w:rPr>
            </w:pPr>
            <w:r w:rsidRPr="00E6290B"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rPr>
                <w:rStyle w:val="font"/>
                <w:shd w:val="clear" w:color="auto" w:fill="FFFFFF"/>
              </w:rPr>
              <w:t>1001/2/2020</w:t>
            </w:r>
          </w:p>
          <w:p w:rsidR="00131939" w:rsidRPr="00E6290B" w:rsidRDefault="00131939" w:rsidP="00131939">
            <w:pPr>
              <w:rPr>
                <w:rStyle w:val="font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Klasa 2 TA /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rStyle w:val="font"/>
              </w:rPr>
            </w:pPr>
            <w:r w:rsidRPr="00E6290B">
              <w:rPr>
                <w:rStyle w:val="font"/>
              </w:rPr>
              <w:t>Odkryć fizykę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rStyle w:val="font"/>
              </w:rPr>
            </w:pPr>
            <w:r w:rsidRPr="00E6290B">
              <w:rPr>
                <w:rStyle w:val="font"/>
              </w:rPr>
              <w:t>M. Braun, W. Śliwa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rStyle w:val="font"/>
              </w:rPr>
            </w:pPr>
            <w:r w:rsidRPr="00E6290B"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rStyle w:val="font"/>
                <w:shd w:val="clear" w:color="auto" w:fill="FFFFFF"/>
              </w:rPr>
            </w:pPr>
            <w:r w:rsidRPr="00E6290B">
              <w:t>1001/3/2021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 xml:space="preserve">Klasa 3 TA / TM i </w:t>
            </w:r>
          </w:p>
          <w:p w:rsidR="00131939" w:rsidRPr="00E6290B" w:rsidRDefault="00131939" w:rsidP="00131939">
            <w:r w:rsidRPr="00E6290B">
              <w:t>4 TA / 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lastRenderedPageBreak/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 xml:space="preserve">Biologia na czasie 1- podręcznik dla liceum ogólnokształcącego i technikum, </w:t>
            </w:r>
          </w:p>
          <w:p w:rsidR="00131939" w:rsidRPr="00E6290B" w:rsidRDefault="00131939" w:rsidP="00131939">
            <w:r w:rsidRPr="00E6290B">
              <w:t>Zakres podstawowy, karty pracy ucznia zakres podstawowy cz. 1</w:t>
            </w:r>
          </w:p>
          <w:p w:rsidR="00131939" w:rsidRPr="00E6290B" w:rsidRDefault="00131939" w:rsidP="00131939">
            <w:pPr>
              <w:rPr>
                <w:rStyle w:val="font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 xml:space="preserve">A. </w:t>
            </w:r>
            <w:proofErr w:type="spellStart"/>
            <w:r w:rsidRPr="00E6290B">
              <w:t>Helmin</w:t>
            </w:r>
            <w:proofErr w:type="spellEnd"/>
            <w:r w:rsidRPr="00E6290B">
              <w:t>, J. Holeczek</w:t>
            </w:r>
          </w:p>
          <w:p w:rsidR="00131939" w:rsidRPr="00E6290B" w:rsidRDefault="00131939" w:rsidP="00131939">
            <w:pPr>
              <w:shd w:val="clear" w:color="auto" w:fill="FFFFFF"/>
              <w:rPr>
                <w:rStyle w:val="fon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rPr>
                <w:rStyle w:val="font"/>
              </w:rPr>
            </w:pPr>
            <w:r w:rsidRPr="00E6290B"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  <w:rPr>
                <w:rStyle w:val="font"/>
                <w:shd w:val="clear" w:color="auto" w:fill="FFFFFF"/>
              </w:rPr>
            </w:pPr>
            <w:r w:rsidRPr="00E6290B">
              <w:t>1006/1/2019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Klasa 1 TA / 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19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1939" w:rsidRPr="00E6290B" w:rsidRDefault="00131939" w:rsidP="00131939">
            <w:pPr>
              <w:pStyle w:val="Standard"/>
            </w:pPr>
            <w:r w:rsidRPr="00E6290B">
              <w:t>Biologia</w:t>
            </w:r>
          </w:p>
          <w:p w:rsidR="00131939" w:rsidRPr="00E6290B" w:rsidRDefault="00131939" w:rsidP="00131939">
            <w:pPr>
              <w:pStyle w:val="Standard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</w:pPr>
            <w:r w:rsidRPr="00E6290B">
              <w:t>Biologia na czasie 2- podręcznik dla liceum ogólnokształcącego i technikum,</w:t>
            </w:r>
          </w:p>
          <w:p w:rsidR="00131939" w:rsidRPr="00E6290B" w:rsidRDefault="00131939" w:rsidP="00131939">
            <w:pPr>
              <w:pStyle w:val="Standard"/>
            </w:pPr>
            <w:r w:rsidRPr="00E6290B">
              <w:t>Zakres podstawowy, karty pracy ucznia zakres podstawowy cz. 2</w:t>
            </w:r>
          </w:p>
          <w:p w:rsidR="00131939" w:rsidRPr="00E6290B" w:rsidRDefault="00131939" w:rsidP="00131939">
            <w:pPr>
              <w:pStyle w:val="Standard"/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</w:pPr>
            <w:r w:rsidRPr="00E6290B">
              <w:t xml:space="preserve">A. </w:t>
            </w:r>
            <w:proofErr w:type="spellStart"/>
            <w:r w:rsidRPr="00E6290B">
              <w:t>Helmin</w:t>
            </w:r>
            <w:proofErr w:type="spellEnd"/>
            <w:r w:rsidRPr="00E6290B">
              <w:t>, J Holeczek</w:t>
            </w:r>
          </w:p>
          <w:p w:rsidR="00131939" w:rsidRPr="00E6290B" w:rsidRDefault="00131939" w:rsidP="00131939">
            <w:pPr>
              <w:pStyle w:val="Standard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1939" w:rsidRPr="00E6290B" w:rsidRDefault="00131939" w:rsidP="00131939">
            <w:pPr>
              <w:pStyle w:val="Standard"/>
            </w:pPr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1939" w:rsidRPr="00E6290B" w:rsidRDefault="00131939" w:rsidP="00131939">
            <w:pPr>
              <w:pStyle w:val="Standard"/>
              <w:shd w:val="clear" w:color="auto" w:fill="FFFFFF"/>
            </w:pPr>
            <w:r w:rsidRPr="00E6290B">
              <w:t>1006/2/2020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</w:pPr>
            <w:r w:rsidRPr="00E6290B">
              <w:t>Klasa 2 TA / TM</w:t>
            </w:r>
          </w:p>
          <w:p w:rsidR="00131939" w:rsidRPr="00E6290B" w:rsidRDefault="00131939" w:rsidP="00131939">
            <w:pPr>
              <w:pStyle w:val="Standard"/>
            </w:pPr>
            <w:r w:rsidRPr="00E6290B">
              <w:t>Klasa 3 TA/ TM</w:t>
            </w:r>
          </w:p>
        </w:tc>
      </w:tr>
      <w:tr w:rsidR="00E6290B" w:rsidRPr="00E6290B" w:rsidTr="009076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20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</w:pPr>
            <w:r w:rsidRPr="00E6290B">
              <w:t>Biologia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</w:pPr>
            <w:proofErr w:type="spellStart"/>
            <w:r w:rsidRPr="00E6290B">
              <w:t>Bielogia</w:t>
            </w:r>
            <w:proofErr w:type="spellEnd"/>
            <w:r w:rsidRPr="00E6290B">
              <w:t xml:space="preserve"> na czasie 3 – podręcznik dla liceum i technikum, zakres podstawowy, karty pracy ucznia – zakres podstawowy cz. 3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</w:pPr>
            <w:r w:rsidRPr="00E6290B">
              <w:t>Jolanta Holeczek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</w:pPr>
            <w:r w:rsidRPr="00E6290B">
              <w:t>Nowa Era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  <w:shd w:val="clear" w:color="auto" w:fill="FFFFFF"/>
            </w:pPr>
            <w:r w:rsidRPr="00E6290B">
              <w:t>1006/3/2021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939" w:rsidRPr="00E6290B" w:rsidRDefault="00131939" w:rsidP="00131939">
            <w:pPr>
              <w:pStyle w:val="Standard"/>
            </w:pPr>
            <w:r w:rsidRPr="00E6290B">
              <w:t>Klasa 4TA/ 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Edukacja dla bezpieczeństwa</w:t>
            </w:r>
          </w:p>
          <w:p w:rsidR="00131939" w:rsidRPr="00E6290B" w:rsidRDefault="00131939" w:rsidP="0013193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 xml:space="preserve">Żyję i działam bezpiecznie- podręcznik dla liceum </w:t>
            </w:r>
            <w:r w:rsidRPr="00E6290B">
              <w:lastRenderedPageBreak/>
              <w:t>ogólnokształcącego i technikum</w:t>
            </w:r>
          </w:p>
          <w:p w:rsidR="00131939" w:rsidRPr="00E6290B" w:rsidRDefault="00131939" w:rsidP="00131939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lastRenderedPageBreak/>
              <w:t>Jarosław Słoma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Nowa Era</w:t>
            </w:r>
          </w:p>
          <w:p w:rsidR="00131939" w:rsidRPr="00E6290B" w:rsidRDefault="00131939" w:rsidP="00131939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960/2019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Klasa 1 TA / TM</w:t>
            </w:r>
          </w:p>
          <w:p w:rsidR="00131939" w:rsidRPr="00E6290B" w:rsidRDefault="00131939" w:rsidP="00131939"/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lastRenderedPageBreak/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Historia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Poznać przeszłość 1. Podręcznik do historii dla liceum 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Marcin Pawlak, Adam Szweda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Nowa Era Spółka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1021/1/2019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Klasa 1 TA / 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 xml:space="preserve">Historia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Poznać przeszłość 2. Podręcznik do historii dla liceum 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Adam Kucharski, Aneta Niewęgłowska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Nowa Era Spółka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1021/2/2020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Klasa 2 TA /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Historia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Poznać przeszłość 3. Podręcznik do historii dla liceum 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 xml:space="preserve">Jarosław </w:t>
            </w:r>
            <w:proofErr w:type="spellStart"/>
            <w:r w:rsidRPr="00E6290B">
              <w:t>Kłaczkow</w:t>
            </w:r>
            <w:proofErr w:type="spellEnd"/>
            <w:r w:rsidRPr="00E6290B">
              <w:t>, Anna Łaszkiewicz, Stanisław Roszak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Nowa Era Spółka z o.o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1021/3/2021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Klasa 3 TA/TM</w:t>
            </w:r>
          </w:p>
        </w:tc>
      </w:tr>
      <w:tr w:rsidR="00BA0115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E6290B" w:rsidP="00131939">
            <w:r w:rsidRPr="00E6290B"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E6290B" w:rsidP="00131939">
            <w:r w:rsidRPr="00E6290B">
              <w:t>Historia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BA0115">
            <w:r w:rsidRPr="00E6290B">
              <w:t>Poznać przeszłość 4 Podręcznik do historii dla liceum 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>
            <w:r w:rsidRPr="00E6290B">
              <w:t>Nowa Era Spółka z o.o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>
            <w:pPr>
              <w:shd w:val="clear" w:color="auto" w:fill="FFFFFF"/>
            </w:pPr>
            <w:r w:rsidRPr="00E6290B">
              <w:t>1021/4/2022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>
            <w:r w:rsidRPr="00E6290B">
              <w:t>Klasa 4 TA/4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E6290B" w:rsidP="00131939">
            <w:r w:rsidRPr="00E6290B">
              <w:t>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>
            <w:r w:rsidRPr="00E6290B">
              <w:t>Historia i teraźniejszość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>
            <w:r w:rsidRPr="00E6290B">
              <w:t>BRAK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5" w:rsidRPr="00E6290B" w:rsidRDefault="00BA0115" w:rsidP="00131939">
            <w:r w:rsidRPr="00E6290B">
              <w:t>Klasa 1 (podstawa programowa 2022)</w:t>
            </w:r>
          </w:p>
          <w:p w:rsidR="00E6290B" w:rsidRPr="00E6290B" w:rsidRDefault="00E6290B" w:rsidP="00131939"/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lastRenderedPageBreak/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WOS</w:t>
            </w:r>
          </w:p>
        </w:tc>
        <w:tc>
          <w:tcPr>
            <w:tcW w:w="2303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Wiedza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społeczeństwie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E6290B">
              <w:rPr>
                <w:rFonts w:ascii="Times New Roman" w:hAnsi="Times New Roman" w:cs="Times New Roman"/>
              </w:rPr>
              <w:t>Zakres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podstawowy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dla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szkół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ponadpodstawowych</w:t>
            </w:r>
            <w:proofErr w:type="spellEnd"/>
          </w:p>
        </w:tc>
        <w:tc>
          <w:tcPr>
            <w:tcW w:w="2043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Zbigniew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Smutek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, Beata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Surmacz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, Jan </w:t>
            </w:r>
            <w:proofErr w:type="spellStart"/>
            <w:r w:rsidRPr="00E6290B">
              <w:rPr>
                <w:rFonts w:ascii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1692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Pedagogiczne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1049/1/2019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Klasa 4 i 5 TA / TM</w:t>
            </w:r>
            <w:r w:rsidR="00BA0115" w:rsidRPr="00E6290B">
              <w:t xml:space="preserve"> (podstawa programowa 2019)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WOS</w:t>
            </w:r>
          </w:p>
        </w:tc>
        <w:tc>
          <w:tcPr>
            <w:tcW w:w="2303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Wiedza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społeczeństwie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E6290B">
              <w:rPr>
                <w:rFonts w:ascii="Times New Roman" w:hAnsi="Times New Roman" w:cs="Times New Roman"/>
              </w:rPr>
              <w:t>Zakres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podstawowy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dla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szkół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ponadpodstawowych</w:t>
            </w:r>
            <w:proofErr w:type="spellEnd"/>
            <w:r w:rsidRPr="00E62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Zbigniew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Smutek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, Beata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Surmacz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, Jan </w:t>
            </w:r>
            <w:proofErr w:type="spellStart"/>
            <w:r w:rsidRPr="00E6290B">
              <w:rPr>
                <w:rFonts w:ascii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1692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Pedagogiczne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1049/2/2020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r w:rsidRPr="00E6290B">
              <w:t>Klasa 4 i 5 TA / TM</w:t>
            </w:r>
            <w:r w:rsidR="00BA0115" w:rsidRPr="00E6290B">
              <w:t xml:space="preserve"> (podstawa programowa 2019)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t>Informatyka</w:t>
            </w:r>
          </w:p>
          <w:p w:rsidR="00131939" w:rsidRPr="00E6290B" w:rsidRDefault="00131939" w:rsidP="00131939">
            <w:pPr>
              <w:shd w:val="clear" w:color="auto" w:fill="FFFFFF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Teraz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Bajty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Informatyka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dla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szkół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ponadpodstawowych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290B">
              <w:rPr>
                <w:rFonts w:ascii="Times New Roman" w:hAnsi="Times New Roman" w:cs="Times New Roman"/>
              </w:rPr>
              <w:t>Zakres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podstawowy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Grażyna Koba;</w:t>
            </w:r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1042/1/2019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Klasa 1 TA / 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Teraz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Bajty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Informatyka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dla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szkół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ponadpodstawowych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290B">
              <w:rPr>
                <w:rFonts w:ascii="Times New Roman" w:hAnsi="Times New Roman" w:cs="Times New Roman"/>
              </w:rPr>
              <w:t>Zakres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podstawowy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Grażyna Koba;</w:t>
            </w:r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1042/2/2020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Klasa 2 TA /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Teraz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Bajty</w:t>
            </w:r>
            <w:proofErr w:type="spellEnd"/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Informatyka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dla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szkoł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ponadpodstawowych</w:t>
            </w:r>
            <w:proofErr w:type="spellEnd"/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Zakres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90B">
              <w:rPr>
                <w:rFonts w:ascii="Times New Roman" w:hAnsi="Times New Roman" w:cs="Times New Roman"/>
              </w:rPr>
              <w:t>podstawowy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Grażyna Koba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t>1042/3/2021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r w:rsidRPr="00E6290B">
              <w:t>Klasa 3TA/TM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Podstawy przedsiębiorczości </w:t>
            </w:r>
          </w:p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131939" w:rsidRPr="00E6290B" w:rsidRDefault="00131939" w:rsidP="00131939">
            <w:pPr>
              <w:shd w:val="clear" w:color="auto" w:fill="FFFFFF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bCs/>
                <w:lang w:eastAsia="pl-PL"/>
              </w:rPr>
              <w:t>"Krok w przedsiębiorczość"</w:t>
            </w:r>
            <w:r w:rsidRPr="00E6290B">
              <w:rPr>
                <w:lang w:eastAsia="pl-PL"/>
              </w:rPr>
              <w:t>. Podręcznik do podstaw przedsiębiorczości dla szkół ponadpodstawowych.</w:t>
            </w:r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lastRenderedPageBreak/>
              <w:t>Zbigniew Makieła, Tomasz Rachwał</w:t>
            </w:r>
          </w:p>
          <w:p w:rsidR="00131939" w:rsidRPr="00E6290B" w:rsidRDefault="00131939" w:rsidP="00131939">
            <w:pPr>
              <w:shd w:val="clear" w:color="auto" w:fill="FFFFFF"/>
            </w:pPr>
          </w:p>
          <w:p w:rsidR="00131939" w:rsidRPr="00E6290B" w:rsidRDefault="00131939" w:rsidP="00131939">
            <w:pPr>
              <w:shd w:val="clear" w:color="auto" w:fill="FFFFFF"/>
            </w:pPr>
          </w:p>
          <w:p w:rsidR="00131939" w:rsidRPr="00E6290B" w:rsidRDefault="00131939" w:rsidP="00131939">
            <w:pPr>
              <w:shd w:val="clear" w:color="auto" w:fill="FFFFFF"/>
            </w:pPr>
          </w:p>
          <w:p w:rsidR="00131939" w:rsidRPr="00E6290B" w:rsidRDefault="00131939" w:rsidP="00131939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6290B">
              <w:rPr>
                <w:rFonts w:ascii="Times New Roman" w:hAnsi="Times New Roman" w:cs="Times New Roman"/>
              </w:rPr>
              <w:t>Nowa</w:t>
            </w:r>
            <w:proofErr w:type="spellEnd"/>
            <w:r w:rsidRPr="00E6290B">
              <w:rPr>
                <w:rFonts w:ascii="Times New Roman" w:hAnsi="Times New Roman" w:cs="Times New Roman"/>
              </w:rPr>
              <w:t xml:space="preserve"> Era</w:t>
            </w:r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131939" w:rsidRPr="00E6290B" w:rsidRDefault="00131939" w:rsidP="0013193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rPr>
                <w:lang w:eastAsia="pl-PL"/>
              </w:rPr>
              <w:t>1039/2020/z1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290B">
              <w:rPr>
                <w:lang w:eastAsia="pl-PL"/>
              </w:rPr>
              <w:t xml:space="preserve">Klasa 2 </w:t>
            </w:r>
            <w:r w:rsidRPr="00E6290B">
              <w:t>TA / TM</w:t>
            </w:r>
          </w:p>
          <w:p w:rsidR="00E6290B" w:rsidRPr="00E6290B" w:rsidRDefault="00E6290B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290B">
              <w:t>Klasa 3 TA / 3 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lastRenderedPageBreak/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„Prosto do matury 1” zakres podstawowy, 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Nowa Era 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1008/1/2019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klasa 1 </w:t>
            </w:r>
            <w:r w:rsidRPr="00E6290B">
              <w:t>TA / TM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„Prosto do matury 1” zakres podstawowy, 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„Prosto do matury 2” zakres podstawowy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1008/1/2019; 1008/2/2020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klasa 2</w:t>
            </w:r>
            <w:r w:rsidRPr="00E6290B">
              <w:t xml:space="preserve"> TA / TM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„Prosto do matury 3”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shd w:val="clear" w:color="auto" w:fill="FFFFFF"/>
              </w:rPr>
            </w:pPr>
            <w:r w:rsidRPr="00E6290B">
              <w:rPr>
                <w:rFonts w:ascii="Roboto" w:hAnsi="Roboto"/>
                <w:sz w:val="21"/>
                <w:szCs w:val="21"/>
              </w:rPr>
              <w:t>1008/3/2021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Klasa 3 TA, 3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E6290B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E6290B">
              <w:rPr>
                <w:lang w:eastAsia="pl-PL"/>
              </w:rPr>
              <w:t>„Prosto do matury 3”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E6290B">
              <w:rPr>
                <w:lang w:eastAsia="pl-PL"/>
              </w:rPr>
              <w:t>Zakres podstawowy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E6290B">
              <w:rPr>
                <w:lang w:eastAsia="pl-PL"/>
              </w:rPr>
              <w:t>„Prosto do matury 4”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E6290B">
              <w:rPr>
                <w:lang w:eastAsia="pl-PL"/>
              </w:rPr>
              <w:t>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FFFFF"/>
              </w:rPr>
            </w:pPr>
            <w:r w:rsidRPr="00E6290B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E6290B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pacing w:line="256" w:lineRule="auto"/>
              <w:rPr>
                <w:rFonts w:ascii="Roboto" w:hAnsi="Roboto"/>
                <w:sz w:val="21"/>
                <w:szCs w:val="21"/>
              </w:rPr>
            </w:pPr>
            <w:r w:rsidRPr="00E6290B">
              <w:rPr>
                <w:rFonts w:ascii="Roboto" w:hAnsi="Roboto"/>
                <w:sz w:val="21"/>
                <w:szCs w:val="21"/>
              </w:rPr>
              <w:br/>
              <w:t>1008/3/2021; 1008/4/2022</w:t>
            </w:r>
          </w:p>
          <w:p w:rsidR="00131939" w:rsidRPr="00E6290B" w:rsidRDefault="00131939" w:rsidP="00131939">
            <w:pPr>
              <w:shd w:val="clear" w:color="auto" w:fill="FFFFFF"/>
              <w:spacing w:line="256" w:lineRule="auto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Klasa 4TA, 4TM 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Szczęśliwi, którzy żyją wolnością.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290B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ks. dr K. Mielnicki, E. </w:t>
            </w:r>
            <w:proofErr w:type="spellStart"/>
            <w:r w:rsidRPr="00E6290B">
              <w:rPr>
                <w:lang w:eastAsia="pl-PL"/>
              </w:rPr>
              <w:t>Kondrak</w:t>
            </w:r>
            <w:proofErr w:type="spellEnd"/>
            <w:r w:rsidRPr="00E6290B">
              <w:rPr>
                <w:lang w:eastAsia="pl-PL"/>
              </w:rPr>
              <w:t>, E. Parszewska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Jedność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AZ-3-01/18 z 19 IX 2018</w:t>
            </w:r>
          </w:p>
          <w:p w:rsidR="00131939" w:rsidRPr="00E6290B" w:rsidRDefault="00131939" w:rsidP="00131939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klasa 1 </w:t>
            </w:r>
            <w:r w:rsidRPr="00E6290B">
              <w:t>TA / TM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Szczęśliwi, którzy żyją wiarą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 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red. ks. J. Czerkawski, Elżbieta </w:t>
            </w:r>
            <w:proofErr w:type="spellStart"/>
            <w:r w:rsidRPr="00E6290B">
              <w:rPr>
                <w:lang w:eastAsia="pl-PL"/>
              </w:rPr>
              <w:t>Kondrak</w:t>
            </w:r>
            <w:proofErr w:type="spellEnd"/>
            <w:r w:rsidRPr="00E6290B">
              <w:rPr>
                <w:lang w:eastAsia="pl-PL"/>
              </w:rPr>
              <w:t>, Bogusław Nosek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Jedność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</w:p>
          <w:p w:rsidR="00131939" w:rsidRPr="00E6290B" w:rsidRDefault="00131939" w:rsidP="00131939">
            <w:pPr>
              <w:shd w:val="clear" w:color="auto" w:fill="FFFFFF"/>
            </w:pPr>
            <w:r w:rsidRPr="00E6290B">
              <w:rPr>
                <w:lang w:eastAsia="pl-PL"/>
              </w:rPr>
              <w:t>Numer w trakcie rejestracji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klasa 2 </w:t>
            </w:r>
            <w:r w:rsidRPr="00E6290B">
              <w:t>TA / TM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Na drogach wiary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ks. dr K. Mielnicki, E. </w:t>
            </w:r>
            <w:proofErr w:type="spellStart"/>
            <w:r w:rsidRPr="00E6290B">
              <w:rPr>
                <w:lang w:eastAsia="pl-PL"/>
              </w:rPr>
              <w:t>Kondrak</w:t>
            </w:r>
            <w:proofErr w:type="spellEnd"/>
            <w:r w:rsidRPr="00E6290B">
              <w:rPr>
                <w:lang w:eastAsia="pl-PL"/>
              </w:rPr>
              <w:t>, E. Parszewska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Jedność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shd w:val="clear" w:color="auto" w:fill="F3F3F3"/>
              </w:rPr>
            </w:pPr>
          </w:p>
          <w:p w:rsidR="00131939" w:rsidRPr="00E6290B" w:rsidRDefault="00131939" w:rsidP="00131939">
            <w:pPr>
              <w:shd w:val="clear" w:color="auto" w:fill="FFFFFF"/>
              <w:rPr>
                <w:shd w:val="clear" w:color="auto" w:fill="F3F3F3"/>
              </w:rPr>
            </w:pPr>
          </w:p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shd w:val="clear" w:color="auto" w:fill="F3F3F3"/>
              </w:rPr>
              <w:t>AZ-42-03/12-KI-2/13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E6290B">
              <w:rPr>
                <w:lang w:eastAsia="pl-PL"/>
              </w:rPr>
              <w:t>Klasa 3 TA/TM</w:t>
            </w:r>
          </w:p>
        </w:tc>
      </w:tr>
      <w:tr w:rsidR="00E6290B" w:rsidRPr="00E6290B" w:rsidTr="00BA011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Chemia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rPr>
                <w:kern w:val="36"/>
                <w:lang w:eastAsia="pl-PL"/>
              </w:rPr>
              <w:t xml:space="preserve">To jest chemia. podręcznik. Klasa 1. </w:t>
            </w:r>
            <w:r w:rsidRPr="00E6290B">
              <w:rPr>
                <w:kern w:val="36"/>
                <w:lang w:eastAsia="pl-PL"/>
              </w:rPr>
              <w:lastRenderedPageBreak/>
              <w:t>Zakres podstawowy. liceum i technikum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rPr>
                <w:lang w:eastAsia="pl-PL"/>
              </w:rPr>
              <w:lastRenderedPageBreak/>
              <w:t>Autor: </w:t>
            </w:r>
            <w:proofErr w:type="spellStart"/>
            <w:r w:rsidRPr="00E6290B">
              <w:rPr>
                <w:lang w:eastAsia="pl-PL"/>
              </w:rPr>
              <w:fldChar w:fldCharType="begin"/>
            </w:r>
            <w:r w:rsidRPr="00E6290B">
              <w:rPr>
                <w:lang w:eastAsia="pl-PL"/>
              </w:rPr>
              <w:instrText xml:space="preserve"> HYPERLINK "https://livro.pl/autor/436992/Mrzigod+Aleksandra.html" </w:instrText>
            </w:r>
            <w:r w:rsidRPr="00E6290B">
              <w:rPr>
                <w:lang w:eastAsia="pl-PL"/>
              </w:rPr>
              <w:fldChar w:fldCharType="separate"/>
            </w:r>
            <w:r w:rsidRPr="00E6290B"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 w:rsidRPr="00E6290B">
              <w:rPr>
                <w:rStyle w:val="Hipercze"/>
                <w:color w:val="auto"/>
                <w:u w:val="none"/>
                <w:lang w:eastAsia="pl-PL"/>
              </w:rPr>
              <w:t xml:space="preserve"> Aleksandra</w:t>
            </w:r>
            <w:r w:rsidRPr="00E6290B">
              <w:rPr>
                <w:lang w:eastAsia="pl-PL"/>
              </w:rPr>
              <w:fldChar w:fldCharType="end"/>
            </w:r>
            <w:r w:rsidRPr="00E6290B">
              <w:rPr>
                <w:lang w:eastAsia="pl-PL"/>
              </w:rPr>
              <w:t>, </w:t>
            </w:r>
            <w:hyperlink r:id="rId5" w:history="1">
              <w:r w:rsidRPr="00E6290B">
                <w:rPr>
                  <w:rStyle w:val="Hipercze"/>
                  <w:color w:val="auto"/>
                  <w:u w:val="none"/>
                  <w:lang w:eastAsia="pl-PL"/>
                </w:rPr>
                <w:t xml:space="preserve">Hassa </w:t>
              </w:r>
              <w:r w:rsidRPr="00E6290B">
                <w:rPr>
                  <w:rStyle w:val="Hipercze"/>
                  <w:color w:val="auto"/>
                  <w:u w:val="none"/>
                  <w:lang w:eastAsia="pl-PL"/>
                </w:rPr>
                <w:lastRenderedPageBreak/>
                <w:t>Romuald</w:t>
              </w:r>
            </w:hyperlink>
            <w:r w:rsidRPr="00E6290B">
              <w:rPr>
                <w:lang w:eastAsia="pl-PL"/>
              </w:rPr>
              <w:t>, </w:t>
            </w:r>
            <w:proofErr w:type="spellStart"/>
            <w:r w:rsidRPr="00E6290B">
              <w:rPr>
                <w:lang w:eastAsia="pl-PL"/>
              </w:rPr>
              <w:fldChar w:fldCharType="begin"/>
            </w:r>
            <w:r w:rsidRPr="00E6290B">
              <w:rPr>
                <w:lang w:eastAsia="pl-PL"/>
              </w:rPr>
              <w:instrText xml:space="preserve"> HYPERLINK "https://livro.pl/autor/526612/Mrzigod+Janusz.html" </w:instrText>
            </w:r>
            <w:r w:rsidRPr="00E6290B">
              <w:rPr>
                <w:lang w:eastAsia="pl-PL"/>
              </w:rPr>
              <w:fldChar w:fldCharType="separate"/>
            </w:r>
            <w:r w:rsidRPr="00E6290B"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 w:rsidRPr="00E6290B">
              <w:rPr>
                <w:rStyle w:val="Hipercze"/>
                <w:color w:val="auto"/>
                <w:u w:val="none"/>
                <w:lang w:eastAsia="pl-PL"/>
              </w:rPr>
              <w:t xml:space="preserve"> Janusz</w:t>
            </w:r>
            <w:r w:rsidRPr="00E6290B">
              <w:rPr>
                <w:lang w:eastAsia="pl-PL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rPr>
                <w:b/>
                <w:bCs/>
              </w:rPr>
            </w:pPr>
            <w:r w:rsidRPr="00E6290B">
              <w:rPr>
                <w:lang w:eastAsia="pl-PL"/>
              </w:rPr>
              <w:lastRenderedPageBreak/>
              <w:t xml:space="preserve">Nowa Era </w:t>
            </w:r>
          </w:p>
          <w:p w:rsidR="00131939" w:rsidRPr="00E6290B" w:rsidRDefault="00131939" w:rsidP="001319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39" w:rsidRPr="00E6290B" w:rsidRDefault="00131939" w:rsidP="00131939">
            <w:pPr>
              <w:shd w:val="clear" w:color="auto" w:fill="FFFFFF"/>
            </w:pPr>
            <w:r w:rsidRPr="00E6290B">
              <w:rPr>
                <w:lang w:eastAsia="pl-PL"/>
              </w:rPr>
              <w:t>994/1/2019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Klasa 1, 2</w:t>
            </w:r>
            <w:r w:rsidRPr="00E6290B">
              <w:t xml:space="preserve"> TA / TM</w:t>
            </w:r>
          </w:p>
          <w:p w:rsidR="00131939" w:rsidRPr="00E6290B" w:rsidRDefault="00131939" w:rsidP="00131939">
            <w:pPr>
              <w:shd w:val="clear" w:color="auto" w:fill="FFFFFF"/>
            </w:pP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lastRenderedPageBreak/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Chemia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rPr>
                <w:kern w:val="36"/>
                <w:lang w:eastAsia="pl-PL"/>
              </w:rPr>
            </w:pPr>
            <w:r w:rsidRPr="00E6290B">
              <w:rPr>
                <w:kern w:val="36"/>
                <w:lang w:eastAsia="pl-PL"/>
              </w:rPr>
              <w:t>To jest chemia 2. Chemia organiczna. Podręcznik dla liceum ogólnokształcącego i technikum</w:t>
            </w:r>
          </w:p>
          <w:p w:rsidR="00131939" w:rsidRPr="00E6290B" w:rsidRDefault="00131939" w:rsidP="00131939">
            <w:pPr>
              <w:shd w:val="clear" w:color="auto" w:fill="FFFFFF"/>
              <w:rPr>
                <w:kern w:val="36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>Autor: </w:t>
            </w:r>
            <w:proofErr w:type="spellStart"/>
            <w:r w:rsidRPr="00E6290B">
              <w:rPr>
                <w:lang w:eastAsia="pl-PL"/>
              </w:rPr>
              <w:fldChar w:fldCharType="begin"/>
            </w:r>
            <w:r w:rsidRPr="00E6290B">
              <w:rPr>
                <w:lang w:eastAsia="pl-PL"/>
              </w:rPr>
              <w:instrText xml:space="preserve"> HYPERLINK "https://livro.pl/autor/436992/Mrzigod+Aleksandra.html" </w:instrText>
            </w:r>
            <w:r w:rsidRPr="00E6290B">
              <w:rPr>
                <w:lang w:eastAsia="pl-PL"/>
              </w:rPr>
              <w:fldChar w:fldCharType="separate"/>
            </w:r>
            <w:r w:rsidRPr="00E6290B"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 w:rsidRPr="00E6290B">
              <w:rPr>
                <w:rStyle w:val="Hipercze"/>
                <w:color w:val="auto"/>
                <w:u w:val="none"/>
                <w:lang w:eastAsia="pl-PL"/>
              </w:rPr>
              <w:t xml:space="preserve"> Aleksandra</w:t>
            </w:r>
            <w:r w:rsidRPr="00E6290B">
              <w:rPr>
                <w:lang w:eastAsia="pl-PL"/>
              </w:rPr>
              <w:fldChar w:fldCharType="end"/>
            </w:r>
            <w:r w:rsidRPr="00E6290B">
              <w:rPr>
                <w:lang w:eastAsia="pl-PL"/>
              </w:rPr>
              <w:t>, </w:t>
            </w:r>
            <w:hyperlink r:id="rId6" w:history="1">
              <w:r w:rsidRPr="00E6290B">
                <w:rPr>
                  <w:rStyle w:val="Hipercze"/>
                  <w:color w:val="auto"/>
                  <w:u w:val="none"/>
                  <w:lang w:eastAsia="pl-PL"/>
                </w:rPr>
                <w:t>Hassa Romuald</w:t>
              </w:r>
            </w:hyperlink>
            <w:r w:rsidRPr="00E6290B">
              <w:rPr>
                <w:lang w:eastAsia="pl-PL"/>
              </w:rPr>
              <w:t>, </w:t>
            </w:r>
            <w:proofErr w:type="spellStart"/>
            <w:r w:rsidRPr="00E6290B">
              <w:rPr>
                <w:lang w:eastAsia="pl-PL"/>
              </w:rPr>
              <w:fldChar w:fldCharType="begin"/>
            </w:r>
            <w:r w:rsidRPr="00E6290B">
              <w:rPr>
                <w:lang w:eastAsia="pl-PL"/>
              </w:rPr>
              <w:instrText xml:space="preserve"> HYPERLINK "https://livro.pl/autor/526612/Mrzigod+Janusz.html" </w:instrText>
            </w:r>
            <w:r w:rsidRPr="00E6290B">
              <w:rPr>
                <w:lang w:eastAsia="pl-PL"/>
              </w:rPr>
              <w:fldChar w:fldCharType="separate"/>
            </w:r>
            <w:r w:rsidRPr="00E6290B"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 w:rsidRPr="00E6290B">
              <w:rPr>
                <w:rStyle w:val="Hipercze"/>
                <w:color w:val="auto"/>
                <w:u w:val="none"/>
                <w:lang w:eastAsia="pl-PL"/>
              </w:rPr>
              <w:t xml:space="preserve"> Janusz</w:t>
            </w:r>
            <w:r w:rsidRPr="00E6290B">
              <w:rPr>
                <w:lang w:eastAsia="pl-PL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</w:p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</w:p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>994/2/2020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</w:p>
          <w:p w:rsidR="00131939" w:rsidRPr="00E6290B" w:rsidRDefault="00131939" w:rsidP="00131939">
            <w:pPr>
              <w:rPr>
                <w:bCs/>
              </w:rPr>
            </w:pPr>
          </w:p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Klasa 3, 4 TA/TM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rPr>
                <w:kern w:val="36"/>
                <w:lang w:eastAsia="pl-PL"/>
              </w:rPr>
            </w:pPr>
            <w:r w:rsidRPr="00E6290B">
              <w:rPr>
                <w:kern w:val="36"/>
                <w:lang w:eastAsia="pl-PL"/>
              </w:rPr>
              <w:t>Oblicza geografii 1</w:t>
            </w:r>
          </w:p>
          <w:p w:rsidR="00131939" w:rsidRPr="00E6290B" w:rsidRDefault="00131939" w:rsidP="00131939">
            <w:pPr>
              <w:shd w:val="clear" w:color="auto" w:fill="FFFFFF"/>
              <w:rPr>
                <w:kern w:val="36"/>
                <w:lang w:eastAsia="pl-PL"/>
              </w:rPr>
            </w:pPr>
            <w:r w:rsidRPr="00E6290B">
              <w:rPr>
                <w:kern w:val="36"/>
                <w:lang w:eastAsia="pl-PL"/>
              </w:rPr>
              <w:t xml:space="preserve">Podręcznik dla liceum ogólnokształcącego i technikum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Roman Malarz, </w:t>
            </w:r>
          </w:p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>Marek Więckowski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>983/1/2019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Klasa 1 TA, 1 TM</w:t>
            </w:r>
          </w:p>
        </w:tc>
      </w:tr>
      <w:tr w:rsidR="00E6290B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rPr>
                <w:kern w:val="36"/>
                <w:lang w:eastAsia="pl-PL"/>
              </w:rPr>
            </w:pPr>
            <w:r w:rsidRPr="00E6290B">
              <w:rPr>
                <w:kern w:val="36"/>
                <w:lang w:eastAsia="pl-PL"/>
              </w:rPr>
              <w:t>Oblicza geografii 2</w:t>
            </w:r>
          </w:p>
          <w:p w:rsidR="00131939" w:rsidRPr="00E6290B" w:rsidRDefault="00131939" w:rsidP="00131939">
            <w:pPr>
              <w:shd w:val="clear" w:color="auto" w:fill="FFFFFF"/>
              <w:rPr>
                <w:kern w:val="36"/>
                <w:lang w:eastAsia="pl-PL"/>
              </w:rPr>
            </w:pPr>
            <w:r w:rsidRPr="00E6290B">
              <w:rPr>
                <w:kern w:val="36"/>
                <w:lang w:eastAsia="pl-PL"/>
              </w:rPr>
              <w:t xml:space="preserve">Podręcznik dla liceum ogólnokształcącego i technikum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Tomasz Rachwał, Radosław </w:t>
            </w:r>
            <w:proofErr w:type="spellStart"/>
            <w:r w:rsidRPr="00E6290B">
              <w:rPr>
                <w:lang w:eastAsia="pl-PL"/>
              </w:rPr>
              <w:t>Uliszak</w:t>
            </w:r>
            <w:proofErr w:type="spellEnd"/>
            <w:r w:rsidRPr="00E6290B">
              <w:rPr>
                <w:lang w:eastAsia="pl-PL"/>
              </w:rPr>
              <w:t xml:space="preserve">, Krzysztof </w:t>
            </w:r>
            <w:proofErr w:type="spellStart"/>
            <w:r w:rsidRPr="00E6290B">
              <w:rPr>
                <w:lang w:eastAsia="pl-PL"/>
              </w:rPr>
              <w:t>Wiedermann</w:t>
            </w:r>
            <w:proofErr w:type="spellEnd"/>
            <w:r w:rsidRPr="00E6290B">
              <w:rPr>
                <w:lang w:eastAsia="pl-PL"/>
              </w:rPr>
              <w:t xml:space="preserve">, Paweł </w:t>
            </w:r>
            <w:proofErr w:type="spellStart"/>
            <w:r w:rsidRPr="00E6290B">
              <w:rPr>
                <w:lang w:eastAsia="pl-PL"/>
              </w:rPr>
              <w:t>Kroh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>983/2/2020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Klasa 2 TA, 2 TM</w:t>
            </w:r>
          </w:p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Klasa 3 TA, 3 TM</w:t>
            </w:r>
          </w:p>
        </w:tc>
      </w:tr>
      <w:tr w:rsidR="00131939" w:rsidRPr="00E6290B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E6290B" w:rsidP="00131939">
            <w:r w:rsidRPr="00E6290B">
              <w:t>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BA0115" w:rsidRPr="00E6290B" w:rsidRDefault="00BA0115" w:rsidP="00BA0115">
            <w:pPr>
              <w:shd w:val="clear" w:color="auto" w:fill="FFFFFF"/>
              <w:rPr>
                <w:kern w:val="36"/>
                <w:lang w:eastAsia="pl-PL"/>
              </w:rPr>
            </w:pPr>
            <w:r w:rsidRPr="00E6290B">
              <w:rPr>
                <w:kern w:val="36"/>
                <w:lang w:eastAsia="pl-PL"/>
              </w:rPr>
              <w:t>Oblicza geografii 3</w:t>
            </w:r>
          </w:p>
          <w:p w:rsidR="00131939" w:rsidRPr="00E6290B" w:rsidRDefault="00BA0115" w:rsidP="00BA0115">
            <w:pPr>
              <w:shd w:val="clear" w:color="auto" w:fill="FFFFFF"/>
              <w:rPr>
                <w:kern w:val="36"/>
                <w:lang w:eastAsia="pl-PL"/>
              </w:rPr>
            </w:pPr>
            <w:r w:rsidRPr="00E6290B">
              <w:rPr>
                <w:kern w:val="36"/>
                <w:lang w:eastAsia="pl-PL"/>
              </w:rPr>
              <w:t xml:space="preserve">Podręcznik dla liceum ogólnokształcącego i technikum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9" w:rsidRPr="00E6290B" w:rsidRDefault="00BA0115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 xml:space="preserve">Marcin </w:t>
            </w:r>
            <w:proofErr w:type="spellStart"/>
            <w:r w:rsidRPr="00E6290B">
              <w:rPr>
                <w:lang w:eastAsia="pl-PL"/>
              </w:rPr>
              <w:t>Świtoniak</w:t>
            </w:r>
            <w:proofErr w:type="spellEnd"/>
            <w:r w:rsidRPr="00E6290B">
              <w:rPr>
                <w:lang w:eastAsia="pl-PL"/>
              </w:rPr>
              <w:t xml:space="preserve">, Anna </w:t>
            </w:r>
            <w:proofErr w:type="spellStart"/>
            <w:r w:rsidRPr="00E6290B">
              <w:rPr>
                <w:lang w:eastAsia="pl-PL"/>
              </w:rPr>
              <w:t>Dubownik</w:t>
            </w:r>
            <w:proofErr w:type="spellEnd"/>
            <w:r w:rsidRPr="00E6290B">
              <w:rPr>
                <w:lang w:eastAsia="pl-PL"/>
              </w:rPr>
              <w:t xml:space="preserve">, Czesław Adamiak, Barbara </w:t>
            </w:r>
            <w:proofErr w:type="spellStart"/>
            <w:r w:rsidRPr="00E6290B">
              <w:rPr>
                <w:lang w:eastAsia="pl-PL"/>
              </w:rPr>
              <w:t>Szyda</w:t>
            </w:r>
            <w:proofErr w:type="spellEnd"/>
            <w:r w:rsidRPr="00E6290B">
              <w:rPr>
                <w:lang w:eastAsia="pl-PL"/>
              </w:rPr>
              <w:t>, Marcin Nowak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31939" w:rsidRPr="00E6290B" w:rsidRDefault="00131939" w:rsidP="00131939">
            <w:pPr>
              <w:rPr>
                <w:lang w:eastAsia="pl-PL"/>
              </w:rPr>
            </w:pPr>
            <w:r w:rsidRPr="00E6290B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BA0115" w:rsidP="00131939">
            <w:pPr>
              <w:shd w:val="clear" w:color="auto" w:fill="FFFFFF"/>
              <w:rPr>
                <w:lang w:eastAsia="pl-PL"/>
              </w:rPr>
            </w:pPr>
            <w:r w:rsidRPr="00E6290B">
              <w:rPr>
                <w:lang w:eastAsia="pl-PL"/>
              </w:rPr>
              <w:t>983/3/2021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39" w:rsidRPr="00E6290B" w:rsidRDefault="00131939" w:rsidP="00131939">
            <w:pPr>
              <w:rPr>
                <w:bCs/>
              </w:rPr>
            </w:pPr>
            <w:r w:rsidRPr="00E6290B">
              <w:rPr>
                <w:bCs/>
              </w:rPr>
              <w:t>Klasa 4 TA, 4 TM</w:t>
            </w:r>
          </w:p>
        </w:tc>
      </w:tr>
    </w:tbl>
    <w:p w:rsidR="00D04A3C" w:rsidRPr="00E6290B" w:rsidRDefault="00D04A3C" w:rsidP="00D04A3C"/>
    <w:p w:rsidR="009C01C0" w:rsidRPr="00E6290B" w:rsidRDefault="009C01C0" w:rsidP="00BA0115"/>
    <w:p w:rsidR="00E6290B" w:rsidRPr="00E6290B" w:rsidRDefault="00E6290B" w:rsidP="009C01C0">
      <w:pPr>
        <w:jc w:val="center"/>
      </w:pPr>
    </w:p>
    <w:p w:rsidR="00E6290B" w:rsidRPr="00E6290B" w:rsidRDefault="00E6290B" w:rsidP="009C01C0">
      <w:pPr>
        <w:jc w:val="center"/>
      </w:pPr>
    </w:p>
    <w:p w:rsidR="00E6290B" w:rsidRPr="00E6290B" w:rsidRDefault="00E6290B" w:rsidP="009C01C0">
      <w:pPr>
        <w:jc w:val="center"/>
      </w:pPr>
    </w:p>
    <w:p w:rsidR="00E6290B" w:rsidRPr="00E6290B" w:rsidRDefault="00E6290B" w:rsidP="009C01C0">
      <w:pPr>
        <w:jc w:val="center"/>
      </w:pPr>
    </w:p>
    <w:p w:rsidR="00E6290B" w:rsidRPr="00E6290B" w:rsidRDefault="00E6290B" w:rsidP="009C01C0">
      <w:pPr>
        <w:jc w:val="center"/>
      </w:pPr>
    </w:p>
    <w:p w:rsidR="00E6290B" w:rsidRPr="00E6290B" w:rsidRDefault="00E6290B" w:rsidP="009C01C0">
      <w:pPr>
        <w:jc w:val="center"/>
      </w:pPr>
    </w:p>
    <w:p w:rsidR="00ED00F7" w:rsidRPr="00E6290B" w:rsidRDefault="009C01C0" w:rsidP="009C01C0">
      <w:pPr>
        <w:jc w:val="center"/>
      </w:pPr>
      <w:r w:rsidRPr="00E6290B">
        <w:lastRenderedPageBreak/>
        <w:t>Kształcenie zawodowe:</w:t>
      </w:r>
    </w:p>
    <w:p w:rsidR="009C01C0" w:rsidRPr="00E6290B" w:rsidRDefault="009C01C0" w:rsidP="009C01C0">
      <w:pPr>
        <w:jc w:val="center"/>
      </w:pPr>
    </w:p>
    <w:p w:rsidR="009C01C0" w:rsidRPr="00E6290B" w:rsidRDefault="0006717B" w:rsidP="009C01C0">
      <w:r w:rsidRPr="00E6290B">
        <w:t xml:space="preserve">I. </w:t>
      </w:r>
      <w:r w:rsidR="009C01C0" w:rsidRPr="00E6290B">
        <w:t>TECHNIK TYFLOINFORMATYK</w:t>
      </w:r>
    </w:p>
    <w:p w:rsidR="009C01C0" w:rsidRPr="00E6290B" w:rsidRDefault="009C01C0" w:rsidP="009C01C0"/>
    <w:p w:rsidR="009C01C0" w:rsidRPr="00E6290B" w:rsidRDefault="009C01C0" w:rsidP="009C01C0">
      <w:proofErr w:type="spellStart"/>
      <w:r w:rsidRPr="00E6290B">
        <w:t>kl</w:t>
      </w:r>
      <w:proofErr w:type="spellEnd"/>
      <w:r w:rsidRPr="00E6290B">
        <w:t xml:space="preserve"> 1.</w:t>
      </w:r>
    </w:p>
    <w:p w:rsidR="009C01C0" w:rsidRPr="00E6290B" w:rsidRDefault="009C01C0" w:rsidP="009C01C0">
      <w:r w:rsidRPr="00E6290B">
        <w:t xml:space="preserve">wyd. HELION Kwalifikacja  INF.02  część 1 i część2, Marcin Czerwonka, Zenon </w:t>
      </w:r>
      <w:proofErr w:type="spellStart"/>
      <w:r w:rsidRPr="00E6290B">
        <w:t>Nowocień</w:t>
      </w:r>
      <w:proofErr w:type="spellEnd"/>
    </w:p>
    <w:p w:rsidR="009C01C0" w:rsidRPr="00E6290B" w:rsidRDefault="009C01C0" w:rsidP="009C01C0"/>
    <w:p w:rsidR="009C01C0" w:rsidRPr="00E6290B" w:rsidRDefault="009C01C0" w:rsidP="009C01C0">
      <w:r w:rsidRPr="00E6290B">
        <w:t>kl. 2</w:t>
      </w:r>
    </w:p>
    <w:p w:rsidR="009C01C0" w:rsidRPr="00E6290B" w:rsidRDefault="009C01C0" w:rsidP="009C01C0">
      <w:r w:rsidRPr="00E6290B">
        <w:t xml:space="preserve">wyd. HELION Kwalifikacja  INF.02  część2, Marcin Czerwonka, Zenon </w:t>
      </w:r>
      <w:proofErr w:type="spellStart"/>
      <w:r w:rsidRPr="00E6290B">
        <w:t>Nowocień</w:t>
      </w:r>
      <w:proofErr w:type="spellEnd"/>
      <w:r w:rsidRPr="00E6290B">
        <w:t>; </w:t>
      </w:r>
    </w:p>
    <w:p w:rsidR="009C01C0" w:rsidRPr="00E6290B" w:rsidRDefault="009C01C0" w:rsidP="009C01C0">
      <w:proofErr w:type="spellStart"/>
      <w:r w:rsidRPr="00E6290B">
        <w:t>wyd</w:t>
      </w:r>
      <w:proofErr w:type="spellEnd"/>
      <w:r w:rsidRPr="00E6290B">
        <w:t xml:space="preserve"> HELION Kwalifikacja EE.08 część 3, Barbara Halska, Pawel </w:t>
      </w:r>
      <w:proofErr w:type="spellStart"/>
      <w:r w:rsidRPr="00E6290B">
        <w:t>Bensel</w:t>
      </w:r>
      <w:proofErr w:type="spellEnd"/>
    </w:p>
    <w:p w:rsidR="009C01C0" w:rsidRPr="00E6290B" w:rsidRDefault="009C01C0" w:rsidP="009C01C0"/>
    <w:p w:rsidR="009C01C0" w:rsidRPr="00E6290B" w:rsidRDefault="009C01C0" w:rsidP="009C01C0">
      <w:r w:rsidRPr="00E6290B">
        <w:t>kl.3 </w:t>
      </w:r>
    </w:p>
    <w:p w:rsidR="009C01C0" w:rsidRPr="00E6290B" w:rsidRDefault="009C01C0" w:rsidP="009C01C0">
      <w:proofErr w:type="spellStart"/>
      <w:r w:rsidRPr="00E6290B">
        <w:t>wyd</w:t>
      </w:r>
      <w:proofErr w:type="spellEnd"/>
      <w:r w:rsidRPr="00E6290B">
        <w:t xml:space="preserve"> HELION Kwalifikacja EE.08 część 3, Barbara Halska, Pawel </w:t>
      </w:r>
      <w:proofErr w:type="spellStart"/>
      <w:r w:rsidRPr="00E6290B">
        <w:t>Bensel</w:t>
      </w:r>
      <w:proofErr w:type="spellEnd"/>
    </w:p>
    <w:p w:rsidR="009C01C0" w:rsidRPr="00E6290B" w:rsidRDefault="009C01C0" w:rsidP="009C01C0">
      <w:proofErr w:type="spellStart"/>
      <w:r w:rsidRPr="00E6290B">
        <w:t>wyd</w:t>
      </w:r>
      <w:proofErr w:type="spellEnd"/>
      <w:r w:rsidRPr="00E6290B">
        <w:t xml:space="preserve"> HELION Kwalifikacja EE.08 część 4, Barbara Halska, Pawel </w:t>
      </w:r>
      <w:proofErr w:type="spellStart"/>
      <w:r w:rsidRPr="00E6290B">
        <w:t>Bensel</w:t>
      </w:r>
      <w:proofErr w:type="spellEnd"/>
    </w:p>
    <w:p w:rsidR="0006717B" w:rsidRPr="00E6290B" w:rsidRDefault="0006717B" w:rsidP="009C01C0"/>
    <w:p w:rsidR="00BA0115" w:rsidRPr="00E6290B" w:rsidRDefault="00BA0115" w:rsidP="009C01C0"/>
    <w:p w:rsidR="0006717B" w:rsidRPr="00E6290B" w:rsidRDefault="0006717B" w:rsidP="009C01C0">
      <w:r w:rsidRPr="00E6290B">
        <w:t>II. TECHNIK MASAŻYSTA</w:t>
      </w:r>
    </w:p>
    <w:p w:rsidR="0006717B" w:rsidRPr="00E6290B" w:rsidRDefault="0006717B" w:rsidP="009C01C0"/>
    <w:p w:rsidR="0006717B" w:rsidRPr="00E6290B" w:rsidRDefault="0006717B" w:rsidP="009C01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9497"/>
      </w:tblGrid>
      <w:tr w:rsidR="00E6290B" w:rsidRPr="00E6290B" w:rsidTr="00E37782">
        <w:tc>
          <w:tcPr>
            <w:tcW w:w="2265" w:type="dxa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t>przedmiot</w:t>
            </w:r>
          </w:p>
        </w:tc>
        <w:tc>
          <w:tcPr>
            <w:tcW w:w="2125" w:type="dxa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t>klasa</w:t>
            </w:r>
          </w:p>
        </w:tc>
        <w:tc>
          <w:tcPr>
            <w:tcW w:w="9497" w:type="dxa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t>Tytuł. Autor</w:t>
            </w:r>
          </w:p>
        </w:tc>
      </w:tr>
      <w:tr w:rsidR="00E6290B" w:rsidRPr="00E6290B" w:rsidTr="00E37782">
        <w:trPr>
          <w:trHeight w:val="204"/>
        </w:trPr>
        <w:tc>
          <w:tcPr>
            <w:tcW w:w="2265" w:type="dxa"/>
            <w:vMerge w:val="restart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t>Pracownia masażu</w:t>
            </w: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I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Adam Zborowski, Masaż klasyczny</w:t>
            </w:r>
          </w:p>
        </w:tc>
      </w:tr>
      <w:tr w:rsidR="00E6290B" w:rsidRPr="00E6290B" w:rsidTr="00E37782">
        <w:trPr>
          <w:trHeight w:val="324"/>
        </w:trPr>
        <w:tc>
          <w:tcPr>
            <w:tcW w:w="2265" w:type="dxa"/>
            <w:vMerge/>
          </w:tcPr>
          <w:p w:rsidR="0006717B" w:rsidRPr="00E6290B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I, II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Adam Zborowski , Masaż w wybranych jednostkach chorobowych cz. I</w:t>
            </w:r>
          </w:p>
        </w:tc>
      </w:tr>
      <w:tr w:rsidR="00E6290B" w:rsidRPr="00E6290B" w:rsidTr="00E37782">
        <w:trPr>
          <w:trHeight w:val="225"/>
        </w:trPr>
        <w:tc>
          <w:tcPr>
            <w:tcW w:w="2265" w:type="dxa"/>
            <w:vMerge/>
          </w:tcPr>
          <w:p w:rsidR="0006717B" w:rsidRPr="00E6290B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II, III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Adam Zborowski, Masaż w wybranych jednostkach chorobowych cz. II</w:t>
            </w:r>
          </w:p>
        </w:tc>
      </w:tr>
      <w:tr w:rsidR="00E6290B" w:rsidRPr="00E6290B" w:rsidTr="00E37782">
        <w:trPr>
          <w:trHeight w:val="300"/>
        </w:trPr>
        <w:tc>
          <w:tcPr>
            <w:tcW w:w="2265" w:type="dxa"/>
            <w:vMerge/>
          </w:tcPr>
          <w:p w:rsidR="0006717B" w:rsidRPr="00E6290B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III, IV, V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 xml:space="preserve">Adam Zborowski, Masaż </w:t>
            </w:r>
            <w:proofErr w:type="spellStart"/>
            <w:r w:rsidRPr="00E6290B">
              <w:t>segmentarny</w:t>
            </w:r>
            <w:proofErr w:type="spellEnd"/>
          </w:p>
          <w:p w:rsidR="0006717B" w:rsidRPr="00E6290B" w:rsidRDefault="0006717B" w:rsidP="0006717B">
            <w:r w:rsidRPr="00E6290B">
              <w:t>Masaż w wybranych jednostkach chorobowych cz. III</w:t>
            </w:r>
          </w:p>
        </w:tc>
      </w:tr>
      <w:tr w:rsidR="00E6290B" w:rsidRPr="00E6290B" w:rsidTr="00E37782">
        <w:trPr>
          <w:trHeight w:val="326"/>
        </w:trPr>
        <w:tc>
          <w:tcPr>
            <w:tcW w:w="2265" w:type="dxa"/>
            <w:vMerge/>
          </w:tcPr>
          <w:p w:rsidR="0006717B" w:rsidRPr="00E6290B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IV, V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Adam Zborowski, Masaż w wybranych jednostkach chorobowych cz. III</w:t>
            </w:r>
          </w:p>
        </w:tc>
      </w:tr>
      <w:tr w:rsidR="00E6290B" w:rsidRPr="00E6290B" w:rsidTr="00E37782">
        <w:tc>
          <w:tcPr>
            <w:tcW w:w="2265" w:type="dxa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t>Pracownia Fizykoterapii</w:t>
            </w: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Cały cykl nauczania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Fizykoterapia.- Tadeusz Mika, Wojciech Kasprzak</w:t>
            </w:r>
          </w:p>
        </w:tc>
      </w:tr>
      <w:tr w:rsidR="00E6290B" w:rsidRPr="00E6290B" w:rsidTr="00E37782">
        <w:tc>
          <w:tcPr>
            <w:tcW w:w="2265" w:type="dxa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t>Pracownia Kinezyterapii</w:t>
            </w: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Cały cykl nauczania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Kinezyterapia - Andrzej Zembaty</w:t>
            </w:r>
          </w:p>
          <w:p w:rsidR="0006717B" w:rsidRPr="00E6290B" w:rsidRDefault="0006717B" w:rsidP="0006717B">
            <w:r w:rsidRPr="00E6290B">
              <w:t>Wady Postawy Ciała - Tadeusz Kasperczyk</w:t>
            </w:r>
          </w:p>
          <w:p w:rsidR="0006717B" w:rsidRPr="00E6290B" w:rsidRDefault="0006717B" w:rsidP="0006717B">
            <w:r w:rsidRPr="00E6290B">
              <w:t xml:space="preserve">Technika Wykonywania Ćwiczeń Leczniczych - Adam </w:t>
            </w:r>
            <w:proofErr w:type="spellStart"/>
            <w:r w:rsidRPr="00E6290B">
              <w:t>Rosławski</w:t>
            </w:r>
            <w:proofErr w:type="spellEnd"/>
            <w:r w:rsidRPr="00E6290B">
              <w:t>,</w:t>
            </w:r>
          </w:p>
          <w:p w:rsidR="0006717B" w:rsidRPr="00E6290B" w:rsidRDefault="0006717B" w:rsidP="0006717B">
            <w:r w:rsidRPr="00E6290B">
              <w:t>Tadeusz Skolimowski</w:t>
            </w:r>
          </w:p>
        </w:tc>
      </w:tr>
      <w:tr w:rsidR="00E6290B" w:rsidRPr="00E6290B" w:rsidTr="00E37782">
        <w:tc>
          <w:tcPr>
            <w:tcW w:w="2265" w:type="dxa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lastRenderedPageBreak/>
              <w:t xml:space="preserve">Patologia </w:t>
            </w: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Cały cykl kształcenia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Patologia- Tadeusz Wróblewski</w:t>
            </w:r>
          </w:p>
          <w:p w:rsidR="0006717B" w:rsidRPr="00E6290B" w:rsidRDefault="0006717B" w:rsidP="0006717B">
            <w:r w:rsidRPr="00E6290B">
              <w:t xml:space="preserve">Zarys </w:t>
            </w:r>
            <w:proofErr w:type="spellStart"/>
            <w:r w:rsidRPr="00E6290B">
              <w:t>ortopedi</w:t>
            </w:r>
            <w:proofErr w:type="spellEnd"/>
            <w:r w:rsidRPr="00E6290B">
              <w:t xml:space="preserve"> i Traumatologii- Janusz Kubacki</w:t>
            </w:r>
          </w:p>
        </w:tc>
      </w:tr>
      <w:tr w:rsidR="00E6290B" w:rsidRPr="00E6290B" w:rsidTr="00E37782">
        <w:tc>
          <w:tcPr>
            <w:tcW w:w="2265" w:type="dxa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t>Anatomia</w:t>
            </w: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Cały cykl nauczania</w:t>
            </w:r>
          </w:p>
        </w:tc>
        <w:tc>
          <w:tcPr>
            <w:tcW w:w="9497" w:type="dxa"/>
          </w:tcPr>
          <w:p w:rsidR="0006717B" w:rsidRPr="00E6290B" w:rsidRDefault="0006717B" w:rsidP="0006717B">
            <w:proofErr w:type="spellStart"/>
            <w:r w:rsidRPr="00E6290B">
              <w:t>Anataomia</w:t>
            </w:r>
            <w:proofErr w:type="spellEnd"/>
            <w:r w:rsidRPr="00E6290B">
              <w:t xml:space="preserve"> i fizjologia Człowieka- Aleksander </w:t>
            </w:r>
            <w:proofErr w:type="spellStart"/>
            <w:r w:rsidRPr="00E6290B">
              <w:t>Michajlik</w:t>
            </w:r>
            <w:proofErr w:type="spellEnd"/>
            <w:r w:rsidRPr="00E6290B">
              <w:t xml:space="preserve">, Witold </w:t>
            </w:r>
            <w:proofErr w:type="spellStart"/>
            <w:r w:rsidRPr="00E6290B">
              <w:t>Romontowski</w:t>
            </w:r>
            <w:proofErr w:type="spellEnd"/>
          </w:p>
          <w:p w:rsidR="0006717B" w:rsidRPr="00E6290B" w:rsidRDefault="0006717B" w:rsidP="0006717B">
            <w:r w:rsidRPr="00E6290B">
              <w:t xml:space="preserve">Atlas Anatomii </w:t>
            </w:r>
            <w:proofErr w:type="spellStart"/>
            <w:r w:rsidRPr="00E6290B">
              <w:t>Nettera</w:t>
            </w:r>
            <w:proofErr w:type="spellEnd"/>
          </w:p>
        </w:tc>
      </w:tr>
      <w:tr w:rsidR="00E6290B" w:rsidRPr="00E6290B" w:rsidTr="00E37782">
        <w:tc>
          <w:tcPr>
            <w:tcW w:w="2265" w:type="dxa"/>
            <w:vMerge w:val="restart"/>
          </w:tcPr>
          <w:p w:rsidR="0006717B" w:rsidRPr="00E6290B" w:rsidRDefault="0006717B" w:rsidP="0006717B">
            <w:pPr>
              <w:rPr>
                <w:b/>
              </w:rPr>
            </w:pPr>
            <w:r w:rsidRPr="00E6290B">
              <w:rPr>
                <w:b/>
              </w:rPr>
              <w:t>Teoria masażu</w:t>
            </w: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I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Adam Zborowski, Masaż klasyczny</w:t>
            </w:r>
          </w:p>
        </w:tc>
      </w:tr>
      <w:tr w:rsidR="00E6290B" w:rsidRPr="00E6290B" w:rsidTr="00E37782">
        <w:tc>
          <w:tcPr>
            <w:tcW w:w="2265" w:type="dxa"/>
            <w:vMerge/>
          </w:tcPr>
          <w:p w:rsidR="0006717B" w:rsidRPr="00E6290B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II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>Adam Zborowski, Masaż w wybranych jednostkach chorobowych cz. I oraz II</w:t>
            </w:r>
          </w:p>
        </w:tc>
      </w:tr>
      <w:tr w:rsidR="00E6290B" w:rsidRPr="00E6290B" w:rsidTr="00E37782">
        <w:tc>
          <w:tcPr>
            <w:tcW w:w="2265" w:type="dxa"/>
            <w:vMerge/>
          </w:tcPr>
          <w:p w:rsidR="0006717B" w:rsidRPr="00E6290B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E6290B" w:rsidRDefault="0006717B" w:rsidP="0006717B">
            <w:r w:rsidRPr="00E6290B">
              <w:t>III</w:t>
            </w:r>
          </w:p>
        </w:tc>
        <w:tc>
          <w:tcPr>
            <w:tcW w:w="9497" w:type="dxa"/>
          </w:tcPr>
          <w:p w:rsidR="0006717B" w:rsidRPr="00E6290B" w:rsidRDefault="0006717B" w:rsidP="0006717B">
            <w:proofErr w:type="spellStart"/>
            <w:r w:rsidRPr="00E6290B">
              <w:t>Segmentarny</w:t>
            </w:r>
            <w:proofErr w:type="spellEnd"/>
            <w:r w:rsidRPr="00E6290B">
              <w:t xml:space="preserve"> masaż leczniczy Kraków 2005 wydanie II poprawione  Wydawnictwo BIO-STYL</w:t>
            </w:r>
            <w:r w:rsidRPr="00E6290B">
              <w:br/>
              <w:t>Adam Zborowski Masaż w wybranych jednostkach chorobowych II Tom 5  Kraków 2012r  Firma Wydawniczo - Handlowa A-Z</w:t>
            </w:r>
            <w:r w:rsidRPr="00E6290B">
              <w:br/>
              <w:t>Adam Zborowski Manualny drenaż limfatyczny  Kraków 2017r  Firma Wydawniczo - Handlowa A-Z</w:t>
            </w:r>
            <w:r w:rsidRPr="00E6290B">
              <w:br/>
              <w:t>Sebastian Biały Manualny drenaż limfatyczny Chorzów 2014 REHAMED</w:t>
            </w:r>
            <w:r w:rsidRPr="00E6290B">
              <w:br/>
            </w:r>
            <w:r w:rsidRPr="00E6290B">
              <w:br/>
            </w:r>
          </w:p>
        </w:tc>
      </w:tr>
      <w:tr w:rsidR="00E6290B" w:rsidRPr="00E6290B" w:rsidTr="00E37782">
        <w:tc>
          <w:tcPr>
            <w:tcW w:w="2265" w:type="dxa"/>
          </w:tcPr>
          <w:p w:rsidR="0006717B" w:rsidRPr="00E6290B" w:rsidRDefault="0006717B" w:rsidP="0006717B"/>
        </w:tc>
        <w:tc>
          <w:tcPr>
            <w:tcW w:w="2125" w:type="dxa"/>
          </w:tcPr>
          <w:p w:rsidR="0006717B" w:rsidRPr="00E6290B" w:rsidRDefault="0006717B" w:rsidP="0006717B">
            <w:r w:rsidRPr="00E6290B">
              <w:t>IV, V</w:t>
            </w:r>
          </w:p>
        </w:tc>
        <w:tc>
          <w:tcPr>
            <w:tcW w:w="9497" w:type="dxa"/>
          </w:tcPr>
          <w:p w:rsidR="0006717B" w:rsidRPr="00E6290B" w:rsidRDefault="0006717B" w:rsidP="0006717B">
            <w:r w:rsidRPr="00E6290B">
              <w:t xml:space="preserve">Krzysztof </w:t>
            </w:r>
            <w:proofErr w:type="spellStart"/>
            <w:r w:rsidRPr="00E6290B">
              <w:t>Kassolik</w:t>
            </w:r>
            <w:proofErr w:type="spellEnd"/>
            <w:r w:rsidRPr="00E6290B">
              <w:t xml:space="preserve">, Waldemar Andrzejewski Masaż </w:t>
            </w:r>
            <w:proofErr w:type="spellStart"/>
            <w:r w:rsidRPr="00E6290B">
              <w:t>tensegracyjny</w:t>
            </w:r>
            <w:proofErr w:type="spellEnd"/>
            <w:r w:rsidRPr="00E6290B">
              <w:t xml:space="preserve"> 2014 </w:t>
            </w:r>
            <w:proofErr w:type="spellStart"/>
            <w:r w:rsidRPr="00E6290B">
              <w:t>Medpharm</w:t>
            </w:r>
            <w:proofErr w:type="spellEnd"/>
            <w:r w:rsidRPr="00E6290B">
              <w:t xml:space="preserve"> Polska</w:t>
            </w:r>
            <w:r w:rsidRPr="00E6290B">
              <w:br/>
              <w:t>Leszek Magiera Masaż w kosmetyce i odnowie biologicznej Kraków 2007  Wydawnictwo BIO-STYL</w:t>
            </w:r>
            <w:r w:rsidRPr="00E6290B">
              <w:br/>
              <w:t>Leszek Magiera, Robert Walaszek Masaż sportowy z elementami odnowy biologicznej Kraków 2003 Wydawnictwo BIOSPORT</w:t>
            </w:r>
            <w:r w:rsidRPr="00E6290B">
              <w:br/>
              <w:t>Leszek Magiera Relaksacyjny masaż leczniczy Kraków 2006  Wydawnictwo BIO-STYL</w:t>
            </w:r>
            <w:r w:rsidRPr="00E6290B">
              <w:br/>
              <w:t xml:space="preserve">Tadeusz Kasperczyk, Stanisław </w:t>
            </w:r>
            <w:proofErr w:type="spellStart"/>
            <w:r w:rsidRPr="00E6290B">
              <w:t>Kmak</w:t>
            </w:r>
            <w:proofErr w:type="spellEnd"/>
            <w:r w:rsidRPr="00E6290B">
              <w:t xml:space="preserve"> Masaż punktowy i inne metody refleksoterapii Kraków 1995 Firma Handlowo-Usługowa KASPER</w:t>
            </w:r>
          </w:p>
          <w:p w:rsidR="0006717B" w:rsidRPr="00E6290B" w:rsidRDefault="0006717B" w:rsidP="0006717B"/>
        </w:tc>
      </w:tr>
    </w:tbl>
    <w:p w:rsidR="009C01C0" w:rsidRPr="00E6290B" w:rsidRDefault="009C01C0" w:rsidP="00E37782"/>
    <w:sectPr w:rsidR="009C01C0" w:rsidRPr="00E6290B" w:rsidSect="00D04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2CB1"/>
    <w:multiLevelType w:val="multilevel"/>
    <w:tmpl w:val="77B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C"/>
    <w:rsid w:val="0006717B"/>
    <w:rsid w:val="00090142"/>
    <w:rsid w:val="000A4899"/>
    <w:rsid w:val="00117940"/>
    <w:rsid w:val="00131939"/>
    <w:rsid w:val="001472E4"/>
    <w:rsid w:val="00332F8F"/>
    <w:rsid w:val="00333C21"/>
    <w:rsid w:val="003E6D14"/>
    <w:rsid w:val="004B2C06"/>
    <w:rsid w:val="00502395"/>
    <w:rsid w:val="005205CF"/>
    <w:rsid w:val="00587782"/>
    <w:rsid w:val="005C25EA"/>
    <w:rsid w:val="00670395"/>
    <w:rsid w:val="006D61DC"/>
    <w:rsid w:val="00744E7C"/>
    <w:rsid w:val="008304A2"/>
    <w:rsid w:val="009076C8"/>
    <w:rsid w:val="00935850"/>
    <w:rsid w:val="00951CF5"/>
    <w:rsid w:val="009C01C0"/>
    <w:rsid w:val="00A422C8"/>
    <w:rsid w:val="00A85C06"/>
    <w:rsid w:val="00AD020F"/>
    <w:rsid w:val="00B13942"/>
    <w:rsid w:val="00B47101"/>
    <w:rsid w:val="00B8152A"/>
    <w:rsid w:val="00B90BC9"/>
    <w:rsid w:val="00BA0115"/>
    <w:rsid w:val="00CD66D5"/>
    <w:rsid w:val="00D02046"/>
    <w:rsid w:val="00D04A3C"/>
    <w:rsid w:val="00DC46EB"/>
    <w:rsid w:val="00DC646C"/>
    <w:rsid w:val="00E0007A"/>
    <w:rsid w:val="00E10116"/>
    <w:rsid w:val="00E34A57"/>
    <w:rsid w:val="00E37782"/>
    <w:rsid w:val="00E40372"/>
    <w:rsid w:val="00E47A0B"/>
    <w:rsid w:val="00E6290B"/>
    <w:rsid w:val="00ED00F7"/>
    <w:rsid w:val="00F31D03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BEBC"/>
  <w15:chartTrackingRefBased/>
  <w15:docId w15:val="{41452BA8-355D-4BA6-AD48-E2B5C39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D04A3C"/>
    <w:pPr>
      <w:suppressLineNumbers/>
      <w:suppressAutoHyphens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font">
    <w:name w:val="font"/>
    <w:rsid w:val="00D04A3C"/>
  </w:style>
  <w:style w:type="character" w:styleId="Hipercze">
    <w:name w:val="Hyperlink"/>
    <w:basedOn w:val="Domylnaczcionkaakapitu"/>
    <w:uiPriority w:val="99"/>
    <w:semiHidden/>
    <w:unhideWhenUsed/>
    <w:rsid w:val="00D04A3C"/>
    <w:rPr>
      <w:color w:val="0000FF"/>
      <w:u w:val="single"/>
    </w:rPr>
  </w:style>
  <w:style w:type="table" w:styleId="Tabela-Siatka">
    <w:name w:val="Table Grid"/>
    <w:basedOn w:val="Standardowy"/>
    <w:uiPriority w:val="39"/>
    <w:rsid w:val="0006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__item"/>
    <w:basedOn w:val="Normalny"/>
    <w:rsid w:val="00DC46EB"/>
    <w:pPr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B81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ro.pl/autor/510012/Hassa+Romuald.html" TargetMode="External"/><Relationship Id="rId5" Type="http://schemas.openxmlformats.org/officeDocument/2006/relationships/hyperlink" Target="https://livro.pl/autor/510012/Hassa+Romua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2022-06-20T10:02:00Z</dcterms:created>
  <dcterms:modified xsi:type="dcterms:W3CDTF">2022-07-13T09:52:00Z</dcterms:modified>
</cp:coreProperties>
</file>